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F77" w:rsidRPr="000D74A1" w:rsidRDefault="004E7F77" w:rsidP="00F67BD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4E7F77" w:rsidRPr="004E7F77" w:rsidRDefault="00BD62FC" w:rsidP="00F67BD2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Абрам </w:t>
      </w:r>
      <w:proofErr w:type="spellStart"/>
      <w:r w:rsidR="004E7F77">
        <w:rPr>
          <w:rFonts w:ascii="Arial" w:hAnsi="Arial" w:cs="Arial"/>
          <w:b/>
          <w:bCs/>
          <w:sz w:val="28"/>
          <w:szCs w:val="28"/>
          <w:lang w:val="ru-RU"/>
        </w:rPr>
        <w:t>Соломоник</w:t>
      </w:r>
      <w:proofErr w:type="spellEnd"/>
      <w:r>
        <w:rPr>
          <w:rFonts w:ascii="Arial" w:hAnsi="Arial" w:cs="Arial"/>
          <w:b/>
          <w:bCs/>
          <w:sz w:val="28"/>
          <w:szCs w:val="28"/>
          <w:lang w:val="ru-RU"/>
        </w:rPr>
        <w:t>,</w:t>
      </w:r>
      <w:r w:rsidR="004E7F7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4E7F77">
        <w:rPr>
          <w:rFonts w:ascii="Arial" w:hAnsi="Arial" w:cs="Arial"/>
          <w:b/>
          <w:bCs/>
          <w:sz w:val="28"/>
          <w:szCs w:val="28"/>
        </w:rPr>
        <w:t>PhD</w:t>
      </w:r>
      <w:r>
        <w:rPr>
          <w:rFonts w:ascii="Arial" w:hAnsi="Arial" w:cs="Arial"/>
          <w:b/>
          <w:bCs/>
          <w:sz w:val="28"/>
          <w:szCs w:val="28"/>
          <w:lang w:val="ru-RU"/>
        </w:rPr>
        <w:t>,</w:t>
      </w:r>
      <w:r w:rsidR="004E7F77" w:rsidRPr="004B1543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4E7F77">
        <w:rPr>
          <w:rFonts w:ascii="Arial" w:hAnsi="Arial" w:cs="Arial"/>
          <w:b/>
          <w:bCs/>
          <w:sz w:val="28"/>
          <w:szCs w:val="28"/>
          <w:lang w:val="ru-RU"/>
        </w:rPr>
        <w:t>Израиль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:rsidR="004E7F77" w:rsidRDefault="004E7F77" w:rsidP="00F67BD2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u w:val="single"/>
          <w:lang w:val="ru-RU"/>
        </w:rPr>
      </w:pPr>
    </w:p>
    <w:p w:rsidR="00FB1BFA" w:rsidRPr="00F67BD2" w:rsidRDefault="005F1A0D" w:rsidP="00F67BD2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val="ru-RU"/>
        </w:rPr>
      </w:pPr>
      <w:r w:rsidRPr="00F67BD2">
        <w:rPr>
          <w:rFonts w:ascii="Arial" w:hAnsi="Arial" w:cs="Arial"/>
          <w:b/>
          <w:bCs/>
          <w:sz w:val="36"/>
          <w:szCs w:val="36"/>
          <w:lang w:val="ru-RU"/>
        </w:rPr>
        <w:t>Предложени</w:t>
      </w:r>
      <w:r w:rsidR="004B1543" w:rsidRPr="00F67BD2">
        <w:rPr>
          <w:rFonts w:ascii="Arial" w:hAnsi="Arial" w:cs="Arial"/>
          <w:b/>
          <w:bCs/>
          <w:sz w:val="36"/>
          <w:szCs w:val="36"/>
          <w:lang w:val="ru-RU"/>
        </w:rPr>
        <w:t>я</w:t>
      </w:r>
      <w:r w:rsidRPr="00F67BD2">
        <w:rPr>
          <w:rFonts w:ascii="Arial" w:hAnsi="Arial" w:cs="Arial"/>
          <w:b/>
          <w:bCs/>
          <w:sz w:val="36"/>
          <w:szCs w:val="36"/>
          <w:lang w:val="ru-RU"/>
        </w:rPr>
        <w:t xml:space="preserve"> по </w:t>
      </w:r>
      <w:r w:rsidR="00FB1BFA" w:rsidRPr="00F67BD2">
        <w:rPr>
          <w:rFonts w:ascii="Arial" w:hAnsi="Arial" w:cs="Arial"/>
          <w:b/>
          <w:bCs/>
          <w:sz w:val="36"/>
          <w:szCs w:val="36"/>
          <w:lang w:val="ru-RU"/>
        </w:rPr>
        <w:t xml:space="preserve">внесению некоторых </w:t>
      </w:r>
      <w:r w:rsidRPr="00F67BD2">
        <w:rPr>
          <w:rFonts w:ascii="Arial" w:hAnsi="Arial" w:cs="Arial"/>
          <w:b/>
          <w:bCs/>
          <w:sz w:val="36"/>
          <w:szCs w:val="36"/>
          <w:lang w:val="ru-RU"/>
        </w:rPr>
        <w:t>изменени</w:t>
      </w:r>
      <w:r w:rsidR="00FB1BFA" w:rsidRPr="00F67BD2">
        <w:rPr>
          <w:rFonts w:ascii="Arial" w:hAnsi="Arial" w:cs="Arial"/>
          <w:b/>
          <w:bCs/>
          <w:sz w:val="36"/>
          <w:szCs w:val="36"/>
          <w:lang w:val="ru-RU"/>
        </w:rPr>
        <w:t>й</w:t>
      </w:r>
      <w:r w:rsidRPr="00F67BD2">
        <w:rPr>
          <w:rFonts w:ascii="Arial" w:hAnsi="Arial" w:cs="Arial"/>
          <w:b/>
          <w:bCs/>
          <w:sz w:val="36"/>
          <w:szCs w:val="36"/>
          <w:lang w:val="ru-RU"/>
        </w:rPr>
        <w:t xml:space="preserve"> </w:t>
      </w:r>
    </w:p>
    <w:p w:rsidR="00843509" w:rsidRPr="00F67BD2" w:rsidRDefault="00FB1BFA" w:rsidP="00F67BD2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val="ru-RU"/>
        </w:rPr>
      </w:pPr>
      <w:proofErr w:type="gramStart"/>
      <w:r w:rsidRPr="00F67BD2">
        <w:rPr>
          <w:rFonts w:ascii="Arial" w:hAnsi="Arial" w:cs="Arial"/>
          <w:b/>
          <w:bCs/>
          <w:sz w:val="36"/>
          <w:szCs w:val="36"/>
          <w:lang w:val="ru-RU"/>
        </w:rPr>
        <w:t>в</w:t>
      </w:r>
      <w:proofErr w:type="gramEnd"/>
      <w:r w:rsidRPr="00F67BD2">
        <w:rPr>
          <w:rFonts w:ascii="Arial" w:hAnsi="Arial" w:cs="Arial"/>
          <w:b/>
          <w:bCs/>
          <w:sz w:val="36"/>
          <w:szCs w:val="36"/>
          <w:lang w:val="ru-RU"/>
        </w:rPr>
        <w:t xml:space="preserve"> </w:t>
      </w:r>
      <w:r w:rsidR="005F1A0D" w:rsidRPr="00F67BD2">
        <w:rPr>
          <w:rFonts w:ascii="Arial" w:hAnsi="Arial" w:cs="Arial"/>
          <w:b/>
          <w:bCs/>
          <w:sz w:val="36"/>
          <w:szCs w:val="36"/>
          <w:lang w:val="ru-RU"/>
        </w:rPr>
        <w:t>русск</w:t>
      </w:r>
      <w:r w:rsidRPr="00F67BD2">
        <w:rPr>
          <w:rFonts w:ascii="Arial" w:hAnsi="Arial" w:cs="Arial"/>
          <w:b/>
          <w:bCs/>
          <w:sz w:val="36"/>
          <w:szCs w:val="36"/>
          <w:lang w:val="ru-RU"/>
        </w:rPr>
        <w:t>ий</w:t>
      </w:r>
      <w:r w:rsidR="005F1A0D" w:rsidRPr="00F67BD2">
        <w:rPr>
          <w:rFonts w:ascii="Arial" w:hAnsi="Arial" w:cs="Arial"/>
          <w:b/>
          <w:bCs/>
          <w:sz w:val="36"/>
          <w:szCs w:val="36"/>
          <w:lang w:val="ru-RU"/>
        </w:rPr>
        <w:t xml:space="preserve"> алфави</w:t>
      </w:r>
      <w:r w:rsidRPr="00F67BD2">
        <w:rPr>
          <w:rFonts w:ascii="Arial" w:hAnsi="Arial" w:cs="Arial"/>
          <w:b/>
          <w:bCs/>
          <w:sz w:val="36"/>
          <w:szCs w:val="36"/>
          <w:lang w:val="ru-RU"/>
        </w:rPr>
        <w:t>т</w:t>
      </w:r>
    </w:p>
    <w:p w:rsidR="004E7F77" w:rsidRDefault="004E7F77" w:rsidP="00F67BD2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u w:val="single"/>
          <w:lang w:val="ru-RU"/>
        </w:rPr>
      </w:pPr>
    </w:p>
    <w:p w:rsidR="00FB1BFA" w:rsidRPr="004F3BB5" w:rsidRDefault="00FB1BFA" w:rsidP="00F67BD2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u w:val="single"/>
          <w:lang w:val="ru-RU"/>
        </w:rPr>
      </w:pPr>
    </w:p>
    <w:p w:rsidR="001E0EA6" w:rsidRDefault="005F1A0D" w:rsidP="003B087A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После долгих колебаний я решил выступить с некоторыми предложениями по гласным буквам современного </w:t>
      </w:r>
      <w:r w:rsidR="004F3BB5">
        <w:rPr>
          <w:rFonts w:ascii="Arial" w:hAnsi="Arial" w:cs="Arial"/>
          <w:sz w:val="24"/>
          <w:szCs w:val="24"/>
          <w:lang w:val="ru-RU"/>
        </w:rPr>
        <w:t xml:space="preserve">русского </w:t>
      </w:r>
      <w:r>
        <w:rPr>
          <w:rFonts w:ascii="Arial" w:hAnsi="Arial" w:cs="Arial"/>
          <w:sz w:val="24"/>
          <w:szCs w:val="24"/>
          <w:lang w:val="ru-RU"/>
        </w:rPr>
        <w:t>алфавита. Сомнения одолевали меня по совершенно очевидной причине – любое предложение такого рода выглядит самонадеянн</w:t>
      </w:r>
      <w:r w:rsidR="001E0EA6">
        <w:rPr>
          <w:rFonts w:ascii="Arial" w:hAnsi="Arial" w:cs="Arial"/>
          <w:sz w:val="24"/>
          <w:szCs w:val="24"/>
          <w:lang w:val="ru-RU"/>
        </w:rPr>
        <w:t>ым</w:t>
      </w:r>
      <w:r>
        <w:rPr>
          <w:rFonts w:ascii="Arial" w:hAnsi="Arial" w:cs="Arial"/>
          <w:sz w:val="24"/>
          <w:szCs w:val="24"/>
          <w:lang w:val="ru-RU"/>
        </w:rPr>
        <w:t xml:space="preserve"> и имеет очень мало шансов на успех. Напротив, по</w:t>
      </w:r>
      <w:r w:rsidR="001E0EA6">
        <w:rPr>
          <w:rFonts w:ascii="Arial" w:hAnsi="Arial" w:cs="Arial"/>
          <w:sz w:val="24"/>
          <w:szCs w:val="24"/>
          <w:lang w:val="ru-RU"/>
        </w:rPr>
        <w:t>ч</w:t>
      </w:r>
      <w:r>
        <w:rPr>
          <w:rFonts w:ascii="Arial" w:hAnsi="Arial" w:cs="Arial"/>
          <w:sz w:val="24"/>
          <w:szCs w:val="24"/>
          <w:lang w:val="ru-RU"/>
        </w:rPr>
        <w:t>ти наверняка наткнешьс</w:t>
      </w:r>
      <w:r w:rsidR="001E0EA6">
        <w:rPr>
          <w:rFonts w:ascii="Arial" w:hAnsi="Arial" w:cs="Arial"/>
          <w:sz w:val="24"/>
          <w:szCs w:val="24"/>
          <w:lang w:val="ru-RU"/>
        </w:rPr>
        <w:t>я</w:t>
      </w:r>
      <w:r>
        <w:rPr>
          <w:rFonts w:ascii="Arial" w:hAnsi="Arial" w:cs="Arial"/>
          <w:sz w:val="24"/>
          <w:szCs w:val="24"/>
          <w:lang w:val="ru-RU"/>
        </w:rPr>
        <w:t xml:space="preserve"> на негодование </w:t>
      </w:r>
      <w:r w:rsidR="001E0EA6">
        <w:rPr>
          <w:rFonts w:ascii="Arial" w:hAnsi="Arial" w:cs="Arial"/>
          <w:sz w:val="24"/>
          <w:szCs w:val="24"/>
          <w:lang w:val="ru-RU"/>
        </w:rPr>
        <w:t xml:space="preserve">широкой публики </w:t>
      </w:r>
      <w:r>
        <w:rPr>
          <w:rFonts w:ascii="Arial" w:hAnsi="Arial" w:cs="Arial"/>
          <w:sz w:val="24"/>
          <w:szCs w:val="24"/>
          <w:lang w:val="ru-RU"/>
        </w:rPr>
        <w:t xml:space="preserve">и </w:t>
      </w:r>
      <w:r w:rsidR="001E0EA6">
        <w:rPr>
          <w:rFonts w:ascii="Arial" w:hAnsi="Arial" w:cs="Arial"/>
          <w:sz w:val="24"/>
          <w:szCs w:val="24"/>
          <w:lang w:val="ru-RU"/>
        </w:rPr>
        <w:t xml:space="preserve">даже </w:t>
      </w:r>
      <w:r w:rsidR="004F3BB5">
        <w:rPr>
          <w:rFonts w:ascii="Arial" w:hAnsi="Arial" w:cs="Arial"/>
          <w:sz w:val="24"/>
          <w:szCs w:val="24"/>
          <w:lang w:val="ru-RU"/>
        </w:rPr>
        <w:t xml:space="preserve">на </w:t>
      </w:r>
      <w:r w:rsidR="001E0EA6">
        <w:rPr>
          <w:rFonts w:ascii="Arial" w:hAnsi="Arial" w:cs="Arial"/>
          <w:sz w:val="24"/>
          <w:szCs w:val="24"/>
          <w:lang w:val="ru-RU"/>
        </w:rPr>
        <w:t>оскорбления. Тем не менее, я сознательно иду на риск.</w:t>
      </w:r>
    </w:p>
    <w:p w:rsidR="00090478" w:rsidRPr="00565DDC" w:rsidRDefault="001E0EA6" w:rsidP="00F67BD2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Дело в том, что любой алфавит имеет право на пересмотр некоторых своих позиций и даже кардинальных в нем установлений. Что касается русского алфавита, то в нем сохранились изначально заложенные либо случайно </w:t>
      </w:r>
      <w:r w:rsidR="00BA1E93">
        <w:rPr>
          <w:rFonts w:ascii="Arial" w:hAnsi="Arial" w:cs="Arial"/>
          <w:sz w:val="24"/>
          <w:szCs w:val="24"/>
          <w:lang w:val="ru-RU"/>
        </w:rPr>
        <w:t>при</w:t>
      </w:r>
      <w:r>
        <w:rPr>
          <w:rFonts w:ascii="Arial" w:hAnsi="Arial" w:cs="Arial"/>
          <w:sz w:val="24"/>
          <w:szCs w:val="24"/>
          <w:lang w:val="ru-RU"/>
        </w:rPr>
        <w:t xml:space="preserve">внесенные впоследствии нелепицы и несоответствия, о которых можно судить </w:t>
      </w:r>
      <w:r w:rsidR="00BD62FC">
        <w:rPr>
          <w:rFonts w:ascii="Arial" w:hAnsi="Arial" w:cs="Arial"/>
          <w:sz w:val="24"/>
          <w:szCs w:val="24"/>
          <w:lang w:val="ru-RU"/>
        </w:rPr>
        <w:t xml:space="preserve">только </w:t>
      </w:r>
      <w:r>
        <w:rPr>
          <w:rFonts w:ascii="Arial" w:hAnsi="Arial" w:cs="Arial"/>
          <w:sz w:val="24"/>
          <w:szCs w:val="24"/>
          <w:lang w:val="ru-RU"/>
        </w:rPr>
        <w:t>после много</w:t>
      </w:r>
      <w:r w:rsidR="00BD62FC">
        <w:rPr>
          <w:rFonts w:ascii="Arial" w:hAnsi="Arial" w:cs="Arial"/>
          <w:sz w:val="24"/>
          <w:szCs w:val="24"/>
          <w:lang w:val="ru-RU"/>
        </w:rPr>
        <w:t>летне</w:t>
      </w:r>
      <w:r w:rsidR="00FB1BFA">
        <w:rPr>
          <w:rFonts w:ascii="Arial" w:hAnsi="Arial" w:cs="Arial"/>
          <w:sz w:val="24"/>
          <w:szCs w:val="24"/>
          <w:lang w:val="ru-RU"/>
        </w:rPr>
        <w:t>й</w:t>
      </w:r>
      <w:r>
        <w:rPr>
          <w:rFonts w:ascii="Arial" w:hAnsi="Arial" w:cs="Arial"/>
          <w:sz w:val="24"/>
          <w:szCs w:val="24"/>
          <w:lang w:val="ru-RU"/>
        </w:rPr>
        <w:t xml:space="preserve"> практики </w:t>
      </w:r>
      <w:r w:rsidR="00BD62FC">
        <w:rPr>
          <w:rFonts w:ascii="Arial" w:hAnsi="Arial" w:cs="Arial"/>
          <w:sz w:val="24"/>
          <w:szCs w:val="24"/>
          <w:lang w:val="ru-RU"/>
        </w:rPr>
        <w:t xml:space="preserve">и </w:t>
      </w:r>
      <w:r>
        <w:rPr>
          <w:rFonts w:ascii="Arial" w:hAnsi="Arial" w:cs="Arial"/>
          <w:sz w:val="24"/>
          <w:szCs w:val="24"/>
          <w:lang w:val="ru-RU"/>
        </w:rPr>
        <w:t>с позиций современно</w:t>
      </w:r>
      <w:r w:rsidR="00BA1E93">
        <w:rPr>
          <w:rFonts w:ascii="Arial" w:hAnsi="Arial" w:cs="Arial"/>
          <w:sz w:val="24"/>
          <w:szCs w:val="24"/>
          <w:lang w:val="ru-RU"/>
        </w:rPr>
        <w:t>й лингвистической науки</w:t>
      </w:r>
      <w:r>
        <w:rPr>
          <w:rFonts w:ascii="Arial" w:hAnsi="Arial" w:cs="Arial"/>
          <w:sz w:val="24"/>
          <w:szCs w:val="24"/>
          <w:lang w:val="ru-RU"/>
        </w:rPr>
        <w:t>. То есть, с тех позиций, которых не было и не могло быть, когда этот алфавит зародился и исправ</w:t>
      </w:r>
      <w:proofErr w:type="gramStart"/>
      <w:r>
        <w:rPr>
          <w:rFonts w:ascii="Arial" w:hAnsi="Arial" w:cs="Arial"/>
          <w:sz w:val="24"/>
          <w:szCs w:val="24"/>
          <w:lang w:val="ru-RU"/>
        </w:rPr>
        <w:t>лялся</w:t>
      </w:r>
      <w:proofErr w:type="gramEnd"/>
      <w:r>
        <w:rPr>
          <w:rFonts w:ascii="Arial" w:hAnsi="Arial" w:cs="Arial"/>
          <w:sz w:val="24"/>
          <w:szCs w:val="24"/>
          <w:lang w:val="ru-RU"/>
        </w:rPr>
        <w:t>.</w:t>
      </w:r>
      <w:r w:rsidR="004F3BB5">
        <w:rPr>
          <w:rFonts w:ascii="Arial" w:hAnsi="Arial" w:cs="Arial"/>
          <w:sz w:val="24"/>
          <w:szCs w:val="24"/>
          <w:lang w:val="ru-RU"/>
        </w:rPr>
        <w:t xml:space="preserve"> Вспомните, что кириллица была изобретена двумя братьями</w:t>
      </w:r>
      <w:r w:rsidR="007D137C" w:rsidRPr="00565DDC">
        <w:rPr>
          <w:rFonts w:ascii="Arial" w:hAnsi="Arial" w:cs="Arial"/>
          <w:sz w:val="24"/>
          <w:szCs w:val="24"/>
          <w:lang w:val="ru-RU"/>
        </w:rPr>
        <w:t>-</w:t>
      </w:r>
      <w:r w:rsidR="004F3BB5" w:rsidRPr="00565DDC">
        <w:rPr>
          <w:rFonts w:ascii="Arial" w:hAnsi="Arial" w:cs="Arial"/>
          <w:sz w:val="24"/>
          <w:szCs w:val="24"/>
          <w:lang w:val="ru-RU"/>
        </w:rPr>
        <w:t>монахами</w:t>
      </w:r>
      <w:r w:rsidR="007D137C" w:rsidRPr="00565DDC">
        <w:rPr>
          <w:rFonts w:ascii="Arial" w:hAnsi="Arial" w:cs="Arial"/>
          <w:sz w:val="24"/>
          <w:szCs w:val="24"/>
          <w:lang w:val="ru-RU"/>
        </w:rPr>
        <w:t>,</w:t>
      </w:r>
      <w:r w:rsidR="004F3BB5" w:rsidRPr="00565DDC">
        <w:rPr>
          <w:rFonts w:ascii="Arial" w:hAnsi="Arial" w:cs="Arial"/>
          <w:sz w:val="24"/>
          <w:szCs w:val="24"/>
          <w:lang w:val="ru-RU"/>
        </w:rPr>
        <w:t xml:space="preserve"> Кириллом и </w:t>
      </w:r>
      <w:proofErr w:type="spellStart"/>
      <w:r w:rsidR="004F3BB5" w:rsidRPr="00565DDC">
        <w:rPr>
          <w:rFonts w:ascii="Arial" w:hAnsi="Arial" w:cs="Arial"/>
          <w:sz w:val="24"/>
          <w:szCs w:val="24"/>
          <w:lang w:val="ru-RU"/>
        </w:rPr>
        <w:t>Мефодием</w:t>
      </w:r>
      <w:proofErr w:type="spellEnd"/>
      <w:r w:rsidR="007D137C" w:rsidRPr="00565DDC">
        <w:rPr>
          <w:rFonts w:ascii="Arial" w:hAnsi="Arial" w:cs="Arial"/>
          <w:sz w:val="24"/>
          <w:szCs w:val="24"/>
          <w:lang w:val="ru-RU"/>
        </w:rPr>
        <w:t>,</w:t>
      </w:r>
      <w:r w:rsidR="00BD62FC" w:rsidRPr="00565DDC">
        <w:rPr>
          <w:rFonts w:ascii="Arial" w:hAnsi="Arial" w:cs="Arial"/>
          <w:sz w:val="24"/>
          <w:szCs w:val="24"/>
          <w:lang w:val="ru-RU"/>
        </w:rPr>
        <w:t xml:space="preserve"> почти тысячу лет тому назад</w:t>
      </w:r>
      <w:r w:rsidR="004F3BB5" w:rsidRPr="00565DDC">
        <w:rPr>
          <w:rFonts w:ascii="Arial" w:hAnsi="Arial" w:cs="Arial"/>
          <w:sz w:val="24"/>
          <w:szCs w:val="24"/>
          <w:lang w:val="ru-RU"/>
        </w:rPr>
        <w:t xml:space="preserve">. Она была во многом </w:t>
      </w:r>
      <w:r w:rsidR="00FB1BFA" w:rsidRPr="00565DDC">
        <w:rPr>
          <w:rFonts w:ascii="Arial" w:hAnsi="Arial" w:cs="Arial"/>
          <w:sz w:val="24"/>
          <w:szCs w:val="24"/>
          <w:lang w:val="ru-RU"/>
        </w:rPr>
        <w:t>пере</w:t>
      </w:r>
      <w:r w:rsidR="004F3BB5" w:rsidRPr="00565DDC">
        <w:rPr>
          <w:rFonts w:ascii="Arial" w:hAnsi="Arial" w:cs="Arial"/>
          <w:sz w:val="24"/>
          <w:szCs w:val="24"/>
          <w:lang w:val="ru-RU"/>
        </w:rPr>
        <w:t>писана с уже существовавшего греческого алфавита, приспособлена к нуждам одного из славянских языков и лишь впоследствии</w:t>
      </w:r>
      <w:r w:rsidRPr="00565DDC">
        <w:rPr>
          <w:rFonts w:ascii="Arial" w:hAnsi="Arial" w:cs="Arial"/>
          <w:sz w:val="24"/>
          <w:szCs w:val="24"/>
          <w:lang w:val="ru-RU"/>
        </w:rPr>
        <w:t xml:space="preserve"> </w:t>
      </w:r>
      <w:r w:rsidR="004F3BB5" w:rsidRPr="00565DDC">
        <w:rPr>
          <w:rFonts w:ascii="Arial" w:hAnsi="Arial" w:cs="Arial"/>
          <w:sz w:val="24"/>
          <w:szCs w:val="24"/>
          <w:lang w:val="ru-RU"/>
        </w:rPr>
        <w:t>привнесена в старославянский язык руссов. Алфавит этот</w:t>
      </w:r>
      <w:r w:rsidRPr="00565DDC">
        <w:rPr>
          <w:rFonts w:ascii="Arial" w:hAnsi="Arial" w:cs="Arial"/>
          <w:sz w:val="24"/>
          <w:szCs w:val="24"/>
          <w:lang w:val="ru-RU"/>
        </w:rPr>
        <w:t xml:space="preserve"> </w:t>
      </w:r>
      <w:r w:rsidR="004F3BB5" w:rsidRPr="00565DDC">
        <w:rPr>
          <w:rFonts w:ascii="Arial" w:hAnsi="Arial" w:cs="Arial"/>
          <w:sz w:val="24"/>
          <w:szCs w:val="24"/>
          <w:lang w:val="ru-RU"/>
        </w:rPr>
        <w:t xml:space="preserve">первоначально служил исключительно нуждам православной церкви и лишь много позже (при царе Петре </w:t>
      </w:r>
      <w:r w:rsidR="004F3BB5" w:rsidRPr="00565DDC">
        <w:rPr>
          <w:rFonts w:ascii="Arial" w:hAnsi="Arial" w:cs="Arial"/>
          <w:sz w:val="24"/>
          <w:szCs w:val="24"/>
        </w:rPr>
        <w:t>I</w:t>
      </w:r>
      <w:r w:rsidR="004F3BB5" w:rsidRPr="00565DDC">
        <w:rPr>
          <w:rFonts w:ascii="Arial" w:hAnsi="Arial" w:cs="Arial"/>
          <w:sz w:val="24"/>
          <w:szCs w:val="24"/>
          <w:lang w:val="ru-RU"/>
        </w:rPr>
        <w:t>) стал обслуживать светские нужды. Эти обстоятельства никоим о</w:t>
      </w:r>
      <w:r w:rsidR="00BA1E93" w:rsidRPr="00565DDC">
        <w:rPr>
          <w:rFonts w:ascii="Arial" w:hAnsi="Arial" w:cs="Arial"/>
          <w:sz w:val="24"/>
          <w:szCs w:val="24"/>
          <w:lang w:val="ru-RU"/>
        </w:rPr>
        <w:t>бразом не снижают его культурологического и цивилизационного значения в русской истории, ибо даже при таком не всегда совершенном оснащении русский алфавит позволил полностью изменить национальный климат и создать культуру, не уступающую культурам иных высокоразвитых стран.</w:t>
      </w:r>
      <w:r w:rsidR="00A82C74" w:rsidRPr="00565DDC">
        <w:rPr>
          <w:rFonts w:ascii="Arial" w:hAnsi="Arial" w:cs="Arial"/>
          <w:sz w:val="24"/>
          <w:szCs w:val="24"/>
          <w:lang w:val="ru-RU"/>
        </w:rPr>
        <w:t xml:space="preserve"> </w:t>
      </w:r>
      <w:r w:rsidR="00BA1E93" w:rsidRPr="00565DDC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6F0A1C" w:rsidRDefault="00BA1E93" w:rsidP="00B50E18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ru-RU"/>
        </w:rPr>
      </w:pPr>
      <w:r w:rsidRPr="00565DDC">
        <w:rPr>
          <w:rFonts w:ascii="Arial" w:hAnsi="Arial" w:cs="Arial"/>
          <w:sz w:val="24"/>
          <w:szCs w:val="24"/>
          <w:lang w:val="ru-RU"/>
        </w:rPr>
        <w:t>Но эт</w:t>
      </w:r>
      <w:r w:rsidR="00A471D8" w:rsidRPr="00565DDC">
        <w:rPr>
          <w:rFonts w:ascii="Arial" w:hAnsi="Arial" w:cs="Arial"/>
          <w:sz w:val="24"/>
          <w:szCs w:val="24"/>
          <w:lang w:val="ru-RU"/>
        </w:rPr>
        <w:t>и же обстоятельства</w:t>
      </w:r>
      <w:r w:rsidRPr="00565DDC">
        <w:rPr>
          <w:rFonts w:ascii="Arial" w:hAnsi="Arial" w:cs="Arial"/>
          <w:sz w:val="24"/>
          <w:szCs w:val="24"/>
          <w:lang w:val="ru-RU"/>
        </w:rPr>
        <w:t xml:space="preserve"> объясня</w:t>
      </w:r>
      <w:r w:rsidR="00082353" w:rsidRPr="00565DDC">
        <w:rPr>
          <w:rFonts w:ascii="Arial" w:hAnsi="Arial" w:cs="Arial"/>
          <w:sz w:val="24"/>
          <w:szCs w:val="24"/>
          <w:lang w:val="ru-RU"/>
        </w:rPr>
        <w:t>ю</w:t>
      </w:r>
      <w:r w:rsidRPr="00565DDC">
        <w:rPr>
          <w:rFonts w:ascii="Arial" w:hAnsi="Arial" w:cs="Arial"/>
          <w:sz w:val="24"/>
          <w:szCs w:val="24"/>
          <w:lang w:val="ru-RU"/>
        </w:rPr>
        <w:t xml:space="preserve">т, почему сегодня </w:t>
      </w:r>
      <w:r w:rsidR="00090478" w:rsidRPr="00565DDC">
        <w:rPr>
          <w:rFonts w:ascii="Arial" w:hAnsi="Arial" w:cs="Arial"/>
          <w:sz w:val="24"/>
          <w:szCs w:val="24"/>
          <w:lang w:val="ru-RU"/>
        </w:rPr>
        <w:t xml:space="preserve">мы </w:t>
      </w:r>
      <w:r w:rsidRPr="00565DDC">
        <w:rPr>
          <w:rFonts w:ascii="Arial" w:hAnsi="Arial" w:cs="Arial"/>
          <w:sz w:val="24"/>
          <w:szCs w:val="24"/>
          <w:lang w:val="ru-RU"/>
        </w:rPr>
        <w:t xml:space="preserve">не можем согласиться с </w:t>
      </w:r>
      <w:r w:rsidR="00090478" w:rsidRPr="00565DDC">
        <w:rPr>
          <w:rFonts w:ascii="Arial" w:hAnsi="Arial" w:cs="Arial"/>
          <w:sz w:val="24"/>
          <w:szCs w:val="24"/>
          <w:lang w:val="ru-RU"/>
        </w:rPr>
        <w:t xml:space="preserve">некоторыми </w:t>
      </w:r>
      <w:r w:rsidR="00D01B76" w:rsidRPr="00565DDC">
        <w:rPr>
          <w:rFonts w:ascii="Arial" w:hAnsi="Arial" w:cs="Arial"/>
          <w:sz w:val="24"/>
          <w:szCs w:val="24"/>
          <w:lang w:val="ru-RU"/>
        </w:rPr>
        <w:t xml:space="preserve">его </w:t>
      </w:r>
      <w:r w:rsidR="00090478" w:rsidRPr="00565DDC">
        <w:rPr>
          <w:rFonts w:ascii="Arial" w:hAnsi="Arial" w:cs="Arial"/>
          <w:sz w:val="24"/>
          <w:szCs w:val="24"/>
          <w:lang w:val="ru-RU"/>
        </w:rPr>
        <w:t>огрехами и</w:t>
      </w:r>
      <w:r w:rsidR="00A82C74" w:rsidRPr="00565DDC">
        <w:rPr>
          <w:rFonts w:ascii="Arial" w:hAnsi="Arial" w:cs="Arial"/>
          <w:sz w:val="24"/>
          <w:szCs w:val="24"/>
          <w:lang w:val="ru-RU"/>
        </w:rPr>
        <w:t xml:space="preserve"> даже</w:t>
      </w:r>
      <w:r w:rsidR="00090478" w:rsidRPr="00565DDC">
        <w:rPr>
          <w:rFonts w:ascii="Arial" w:hAnsi="Arial" w:cs="Arial"/>
          <w:sz w:val="24"/>
          <w:szCs w:val="24"/>
          <w:lang w:val="ru-RU"/>
        </w:rPr>
        <w:t xml:space="preserve">, казалось бы, прочно </w:t>
      </w:r>
      <w:r w:rsidR="007D137C" w:rsidRPr="00565DDC">
        <w:rPr>
          <w:rFonts w:ascii="Arial" w:hAnsi="Arial" w:cs="Arial"/>
          <w:sz w:val="24"/>
          <w:szCs w:val="24"/>
          <w:lang w:val="ru-RU"/>
        </w:rPr>
        <w:t>укоренившимися в практике использования</w:t>
      </w:r>
      <w:r w:rsidR="00430CC3" w:rsidRPr="00565DDC">
        <w:rPr>
          <w:rFonts w:ascii="Arial" w:hAnsi="Arial" w:cs="Arial"/>
          <w:sz w:val="24"/>
          <w:szCs w:val="24"/>
          <w:lang w:val="ru-RU"/>
        </w:rPr>
        <w:t xml:space="preserve"> </w:t>
      </w:r>
      <w:r w:rsidR="00090478" w:rsidRPr="00565DDC">
        <w:rPr>
          <w:rFonts w:ascii="Arial" w:hAnsi="Arial" w:cs="Arial"/>
          <w:sz w:val="24"/>
          <w:szCs w:val="24"/>
          <w:lang w:val="ru-RU"/>
        </w:rPr>
        <w:t>постулатами. Мне в этом</w:t>
      </w:r>
      <w:r w:rsidR="004F3BB5" w:rsidRPr="00565DDC">
        <w:rPr>
          <w:rFonts w:ascii="Arial" w:hAnsi="Arial" w:cs="Arial"/>
          <w:sz w:val="24"/>
          <w:szCs w:val="24"/>
          <w:lang w:val="ru-RU"/>
        </w:rPr>
        <w:t xml:space="preserve"> </w:t>
      </w:r>
      <w:r w:rsidR="00090478" w:rsidRPr="00565DDC">
        <w:rPr>
          <w:rFonts w:ascii="Arial" w:hAnsi="Arial" w:cs="Arial"/>
          <w:sz w:val="24"/>
          <w:szCs w:val="24"/>
          <w:lang w:val="ru-RU"/>
        </w:rPr>
        <w:t>деле</w:t>
      </w:r>
      <w:r w:rsidR="001E0EA6" w:rsidRPr="00565DDC">
        <w:rPr>
          <w:rFonts w:ascii="Arial" w:hAnsi="Arial" w:cs="Arial"/>
          <w:sz w:val="24"/>
          <w:szCs w:val="24"/>
          <w:lang w:val="ru-RU"/>
        </w:rPr>
        <w:t xml:space="preserve"> </w:t>
      </w:r>
      <w:r w:rsidR="00090478" w:rsidRPr="00565DDC">
        <w:rPr>
          <w:rFonts w:ascii="Arial" w:hAnsi="Arial" w:cs="Arial"/>
          <w:sz w:val="24"/>
          <w:szCs w:val="24"/>
          <w:lang w:val="ru-RU"/>
        </w:rPr>
        <w:t>помогает и то, что я подхожу к лингвистическому материалу еще и с точки зрения семиотики</w:t>
      </w:r>
      <w:r w:rsidR="00C13636" w:rsidRPr="00565DDC">
        <w:rPr>
          <w:rFonts w:ascii="Arial" w:hAnsi="Arial" w:cs="Arial"/>
          <w:sz w:val="24"/>
          <w:szCs w:val="24"/>
          <w:lang w:val="ru-RU"/>
        </w:rPr>
        <w:t>. Я рассматриваю алфавит как знаковую систему, что предполагает примен</w:t>
      </w:r>
      <w:r w:rsidR="00946372" w:rsidRPr="00565DDC">
        <w:rPr>
          <w:rFonts w:ascii="Arial" w:hAnsi="Arial" w:cs="Arial"/>
          <w:sz w:val="24"/>
          <w:szCs w:val="24"/>
          <w:lang w:val="ru-RU"/>
        </w:rPr>
        <w:t xml:space="preserve">ение </w:t>
      </w:r>
      <w:r w:rsidR="00C13636" w:rsidRPr="00565DDC">
        <w:rPr>
          <w:rFonts w:ascii="Arial" w:hAnsi="Arial" w:cs="Arial"/>
          <w:sz w:val="24"/>
          <w:szCs w:val="24"/>
          <w:lang w:val="ru-RU"/>
        </w:rPr>
        <w:t xml:space="preserve">к нему правил поведения знаковых систем. Одним из таких правил является </w:t>
      </w:r>
      <w:r w:rsidR="00C13636" w:rsidRPr="00565DDC">
        <w:rPr>
          <w:rFonts w:ascii="Arial" w:hAnsi="Arial" w:cs="Arial"/>
          <w:i/>
          <w:iCs/>
          <w:sz w:val="24"/>
          <w:szCs w:val="24"/>
          <w:lang w:val="ru-RU"/>
        </w:rPr>
        <w:t xml:space="preserve">логика соответствий </w:t>
      </w:r>
      <w:r w:rsidR="00C13636" w:rsidRPr="00565DDC">
        <w:rPr>
          <w:rFonts w:ascii="Arial" w:hAnsi="Arial" w:cs="Arial"/>
          <w:sz w:val="24"/>
          <w:szCs w:val="24"/>
          <w:lang w:val="ru-RU"/>
        </w:rPr>
        <w:t xml:space="preserve">между знаковой системой и той частью онтологической </w:t>
      </w:r>
      <w:r w:rsidR="000D74A1" w:rsidRPr="00565DDC">
        <w:rPr>
          <w:rFonts w:ascii="Arial" w:hAnsi="Arial" w:cs="Arial"/>
          <w:sz w:val="24"/>
          <w:szCs w:val="24"/>
          <w:lang w:val="ru-RU"/>
        </w:rPr>
        <w:t>либо семиотической р</w:t>
      </w:r>
      <w:r w:rsidR="00C13636" w:rsidRPr="00565DDC">
        <w:rPr>
          <w:rFonts w:ascii="Arial" w:hAnsi="Arial" w:cs="Arial"/>
          <w:sz w:val="24"/>
          <w:szCs w:val="24"/>
          <w:lang w:val="ru-RU"/>
        </w:rPr>
        <w:t xml:space="preserve">еальности, которую данная система </w:t>
      </w:r>
      <w:r w:rsidR="0003704D" w:rsidRPr="00565DDC">
        <w:rPr>
          <w:rFonts w:ascii="Arial" w:hAnsi="Arial" w:cs="Arial"/>
          <w:sz w:val="24"/>
          <w:szCs w:val="24"/>
          <w:lang w:val="ru-RU"/>
        </w:rPr>
        <w:t>представляет.</w:t>
      </w:r>
      <w:r w:rsidR="00C13636">
        <w:rPr>
          <w:rFonts w:ascii="Arial" w:hAnsi="Arial" w:cs="Arial"/>
          <w:sz w:val="24"/>
          <w:szCs w:val="24"/>
          <w:lang w:val="ru-RU"/>
        </w:rPr>
        <w:t xml:space="preserve"> Поскольку алфавит </w:t>
      </w:r>
      <w:r w:rsidR="000644C1" w:rsidRPr="00565DDC">
        <w:rPr>
          <w:rFonts w:ascii="Arial" w:hAnsi="Arial" w:cs="Arial"/>
          <w:sz w:val="24"/>
          <w:szCs w:val="24"/>
          <w:lang w:val="ru-RU"/>
        </w:rPr>
        <w:t>соответствует звукам</w:t>
      </w:r>
      <w:r w:rsidR="00C13636" w:rsidRPr="00565DDC">
        <w:rPr>
          <w:rFonts w:ascii="Arial" w:hAnsi="Arial" w:cs="Arial"/>
          <w:sz w:val="24"/>
          <w:szCs w:val="24"/>
          <w:lang w:val="ru-RU"/>
        </w:rPr>
        <w:t xml:space="preserve"> того языка, которому он служит, мы должны стремиться, чтобы буквы</w:t>
      </w:r>
      <w:r w:rsidR="00946372" w:rsidRPr="00565DDC">
        <w:rPr>
          <w:rFonts w:ascii="Arial" w:hAnsi="Arial" w:cs="Arial"/>
          <w:sz w:val="24"/>
          <w:szCs w:val="24"/>
          <w:lang w:val="ru-RU"/>
        </w:rPr>
        <w:t>,</w:t>
      </w:r>
      <w:r w:rsidR="00C13636" w:rsidRPr="00565DDC">
        <w:rPr>
          <w:rFonts w:ascii="Arial" w:hAnsi="Arial" w:cs="Arial"/>
          <w:sz w:val="24"/>
          <w:szCs w:val="24"/>
          <w:lang w:val="ru-RU"/>
        </w:rPr>
        <w:t xml:space="preserve"> в него включенные</w:t>
      </w:r>
      <w:r w:rsidR="00946372" w:rsidRPr="00565DDC">
        <w:rPr>
          <w:rFonts w:ascii="Arial" w:hAnsi="Arial" w:cs="Arial"/>
          <w:sz w:val="24"/>
          <w:szCs w:val="24"/>
          <w:lang w:val="ru-RU"/>
        </w:rPr>
        <w:t>,</w:t>
      </w:r>
      <w:r w:rsidR="00C13636" w:rsidRPr="00565DDC">
        <w:rPr>
          <w:rFonts w:ascii="Arial" w:hAnsi="Arial" w:cs="Arial"/>
          <w:sz w:val="24"/>
          <w:szCs w:val="24"/>
          <w:lang w:val="ru-RU"/>
        </w:rPr>
        <w:t xml:space="preserve"> отражали все звуки, которые </w:t>
      </w:r>
      <w:r w:rsidR="00A82C74" w:rsidRPr="00565DDC">
        <w:rPr>
          <w:rFonts w:ascii="Arial" w:hAnsi="Arial" w:cs="Arial"/>
          <w:sz w:val="24"/>
          <w:szCs w:val="24"/>
          <w:lang w:val="ru-RU"/>
        </w:rPr>
        <w:t xml:space="preserve">имеются </w:t>
      </w:r>
      <w:r w:rsidR="00C13636" w:rsidRPr="00565DDC">
        <w:rPr>
          <w:rFonts w:ascii="Arial" w:hAnsi="Arial" w:cs="Arial"/>
          <w:sz w:val="24"/>
          <w:szCs w:val="24"/>
          <w:lang w:val="ru-RU"/>
        </w:rPr>
        <w:t xml:space="preserve">в </w:t>
      </w:r>
      <w:r w:rsidR="000D74A1" w:rsidRPr="00565DDC">
        <w:rPr>
          <w:rFonts w:ascii="Arial" w:hAnsi="Arial" w:cs="Arial"/>
          <w:sz w:val="24"/>
          <w:szCs w:val="24"/>
          <w:lang w:val="ru-RU"/>
        </w:rPr>
        <w:t xml:space="preserve">данном </w:t>
      </w:r>
      <w:r w:rsidR="00C13636" w:rsidRPr="00565DDC">
        <w:rPr>
          <w:rFonts w:ascii="Arial" w:hAnsi="Arial" w:cs="Arial"/>
          <w:sz w:val="24"/>
          <w:szCs w:val="24"/>
          <w:lang w:val="ru-RU"/>
        </w:rPr>
        <w:t>языке и, по возможности, один к одному</w:t>
      </w:r>
      <w:r w:rsidR="0003704D" w:rsidRPr="00565DDC">
        <w:rPr>
          <w:rFonts w:ascii="Arial" w:hAnsi="Arial" w:cs="Arial"/>
          <w:sz w:val="24"/>
          <w:szCs w:val="24"/>
          <w:lang w:val="ru-RU"/>
        </w:rPr>
        <w:t>:</w:t>
      </w:r>
      <w:r w:rsidR="00C13636">
        <w:rPr>
          <w:rFonts w:ascii="Arial" w:hAnsi="Arial" w:cs="Arial"/>
          <w:sz w:val="24"/>
          <w:szCs w:val="24"/>
          <w:lang w:val="ru-RU"/>
        </w:rPr>
        <w:t xml:space="preserve"> </w:t>
      </w:r>
      <w:r w:rsidR="00C13636" w:rsidRPr="00C13636">
        <w:rPr>
          <w:rFonts w:ascii="Arial" w:hAnsi="Arial" w:cs="Arial"/>
          <w:i/>
          <w:iCs/>
          <w:sz w:val="24"/>
          <w:szCs w:val="24"/>
          <w:lang w:val="ru-RU"/>
        </w:rPr>
        <w:t>одна буква выражает один и только один звук</w:t>
      </w:r>
      <w:r w:rsidR="00C13636">
        <w:rPr>
          <w:rFonts w:ascii="Arial" w:hAnsi="Arial" w:cs="Arial"/>
          <w:sz w:val="24"/>
          <w:szCs w:val="24"/>
          <w:lang w:val="ru-RU"/>
        </w:rPr>
        <w:t xml:space="preserve"> и, напротив, </w:t>
      </w:r>
      <w:r w:rsidR="00C13636" w:rsidRPr="00946372">
        <w:rPr>
          <w:rFonts w:ascii="Arial" w:hAnsi="Arial" w:cs="Arial"/>
          <w:i/>
          <w:iCs/>
          <w:sz w:val="24"/>
          <w:szCs w:val="24"/>
          <w:lang w:val="ru-RU"/>
        </w:rPr>
        <w:t>один звук должен выражаться одной и только одной буквой</w:t>
      </w:r>
      <w:r w:rsidR="00C13636">
        <w:rPr>
          <w:rFonts w:ascii="Arial" w:hAnsi="Arial" w:cs="Arial"/>
          <w:sz w:val="24"/>
          <w:szCs w:val="24"/>
          <w:lang w:val="ru-RU"/>
        </w:rPr>
        <w:t>.</w:t>
      </w:r>
      <w:r w:rsidR="00946372">
        <w:rPr>
          <w:rFonts w:ascii="Arial" w:hAnsi="Arial" w:cs="Arial"/>
          <w:sz w:val="24"/>
          <w:szCs w:val="24"/>
          <w:lang w:val="ru-RU"/>
        </w:rPr>
        <w:t xml:space="preserve"> Этот идеал трудно достижим, но к нему, по крайней мере</w:t>
      </w:r>
      <w:r w:rsidR="00A82C74">
        <w:rPr>
          <w:rFonts w:ascii="Arial" w:hAnsi="Arial" w:cs="Arial"/>
          <w:sz w:val="24"/>
          <w:szCs w:val="24"/>
          <w:lang w:val="ru-RU"/>
        </w:rPr>
        <w:t>,</w:t>
      </w:r>
      <w:r w:rsidR="00946372">
        <w:rPr>
          <w:rFonts w:ascii="Arial" w:hAnsi="Arial" w:cs="Arial"/>
          <w:sz w:val="24"/>
          <w:szCs w:val="24"/>
          <w:lang w:val="ru-RU"/>
        </w:rPr>
        <w:t xml:space="preserve"> следует стремиться. Посмотрим, как это</w:t>
      </w:r>
      <w:r w:rsidR="00A82C74">
        <w:rPr>
          <w:rFonts w:ascii="Arial" w:hAnsi="Arial" w:cs="Arial"/>
          <w:sz w:val="24"/>
          <w:szCs w:val="24"/>
          <w:lang w:val="ru-RU"/>
        </w:rPr>
        <w:t>т принцип</w:t>
      </w:r>
      <w:r w:rsidR="00946372">
        <w:rPr>
          <w:rFonts w:ascii="Arial" w:hAnsi="Arial" w:cs="Arial"/>
          <w:sz w:val="24"/>
          <w:szCs w:val="24"/>
          <w:lang w:val="ru-RU"/>
        </w:rPr>
        <w:t xml:space="preserve"> </w:t>
      </w:r>
      <w:r w:rsidR="00A82C74">
        <w:rPr>
          <w:rFonts w:ascii="Arial" w:hAnsi="Arial" w:cs="Arial"/>
          <w:sz w:val="24"/>
          <w:szCs w:val="24"/>
          <w:lang w:val="ru-RU"/>
        </w:rPr>
        <w:t>реализуется</w:t>
      </w:r>
      <w:r w:rsidR="00946372">
        <w:rPr>
          <w:rFonts w:ascii="Arial" w:hAnsi="Arial" w:cs="Arial"/>
          <w:sz w:val="24"/>
          <w:szCs w:val="24"/>
          <w:lang w:val="ru-RU"/>
        </w:rPr>
        <w:t xml:space="preserve"> в современном русском алфавите</w:t>
      </w:r>
      <w:r w:rsidR="00A82C74">
        <w:rPr>
          <w:rFonts w:ascii="Arial" w:hAnsi="Arial" w:cs="Arial"/>
          <w:sz w:val="24"/>
          <w:szCs w:val="24"/>
          <w:lang w:val="ru-RU"/>
        </w:rPr>
        <w:t>,</w:t>
      </w:r>
      <w:r w:rsidR="00946372">
        <w:rPr>
          <w:rFonts w:ascii="Arial" w:hAnsi="Arial" w:cs="Arial"/>
          <w:sz w:val="24"/>
          <w:szCs w:val="24"/>
          <w:lang w:val="ru-RU"/>
        </w:rPr>
        <w:t xml:space="preserve"> и что можно сделать, чтобы исправить </w:t>
      </w:r>
      <w:r w:rsidR="00A82C74">
        <w:rPr>
          <w:rFonts w:ascii="Arial" w:hAnsi="Arial" w:cs="Arial"/>
          <w:sz w:val="24"/>
          <w:szCs w:val="24"/>
          <w:lang w:val="ru-RU"/>
        </w:rPr>
        <w:t>его искажения</w:t>
      </w:r>
      <w:r w:rsidR="00946372">
        <w:rPr>
          <w:rFonts w:ascii="Arial" w:hAnsi="Arial" w:cs="Arial"/>
          <w:sz w:val="24"/>
          <w:szCs w:val="24"/>
          <w:lang w:val="ru-RU"/>
        </w:rPr>
        <w:t>.</w:t>
      </w:r>
      <w:r w:rsidR="00A82C74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5F1A0D" w:rsidRPr="00B50E18" w:rsidRDefault="00A82C74" w:rsidP="00B50E18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 xml:space="preserve">Хотел бы еще раз заметить, что я поведу разговор </w:t>
      </w:r>
      <w:r w:rsidR="00F9712B">
        <w:rPr>
          <w:rFonts w:ascii="Arial" w:hAnsi="Arial" w:cs="Arial"/>
          <w:sz w:val="24"/>
          <w:szCs w:val="24"/>
          <w:lang w:val="ru-RU"/>
        </w:rPr>
        <w:t>в основном</w:t>
      </w:r>
      <w:r>
        <w:rPr>
          <w:rFonts w:ascii="Arial" w:hAnsi="Arial" w:cs="Arial"/>
          <w:sz w:val="24"/>
          <w:szCs w:val="24"/>
          <w:lang w:val="ru-RU"/>
        </w:rPr>
        <w:t xml:space="preserve"> о гласных буквах</w:t>
      </w:r>
      <w:r w:rsidR="006F0A1C">
        <w:rPr>
          <w:rFonts w:ascii="Arial" w:hAnsi="Arial" w:cs="Arial"/>
          <w:sz w:val="24"/>
          <w:szCs w:val="24"/>
          <w:lang w:val="ru-RU"/>
        </w:rPr>
        <w:t xml:space="preserve"> и об их соответствии </w:t>
      </w:r>
      <w:r w:rsidR="00481DB2" w:rsidRPr="00B50E18">
        <w:rPr>
          <w:rFonts w:ascii="Arial" w:hAnsi="Arial" w:cs="Arial"/>
          <w:sz w:val="24"/>
          <w:szCs w:val="24"/>
          <w:lang w:val="ru-RU"/>
        </w:rPr>
        <w:t>звукам</w:t>
      </w:r>
      <w:r w:rsidR="006F0A1C" w:rsidRPr="00B50E18">
        <w:rPr>
          <w:rFonts w:ascii="Arial" w:hAnsi="Arial" w:cs="Arial"/>
          <w:sz w:val="24"/>
          <w:szCs w:val="24"/>
          <w:lang w:val="ru-RU"/>
        </w:rPr>
        <w:t xml:space="preserve"> русского устного языка. При этом я буду опираться на достижения Пражской лингвистической школы. Она возникла в 20-е г</w:t>
      </w:r>
      <w:r w:rsidR="000644C1" w:rsidRPr="00B50E18">
        <w:rPr>
          <w:rFonts w:ascii="Arial" w:hAnsi="Arial" w:cs="Arial"/>
          <w:sz w:val="24"/>
          <w:szCs w:val="24"/>
          <w:lang w:val="ru-RU"/>
        </w:rPr>
        <w:t>оды</w:t>
      </w:r>
      <w:r w:rsidR="006F0A1C" w:rsidRPr="00B50E18">
        <w:rPr>
          <w:rFonts w:ascii="Arial" w:hAnsi="Arial" w:cs="Arial"/>
          <w:sz w:val="24"/>
          <w:szCs w:val="24"/>
          <w:lang w:val="ru-RU"/>
        </w:rPr>
        <w:t xml:space="preserve"> прошлого века, и ее возглав</w:t>
      </w:r>
      <w:r w:rsidR="00082353" w:rsidRPr="00B50E18">
        <w:rPr>
          <w:rFonts w:ascii="Arial" w:hAnsi="Arial" w:cs="Arial"/>
          <w:sz w:val="24"/>
          <w:szCs w:val="24"/>
          <w:lang w:val="ru-RU"/>
        </w:rPr>
        <w:t>и</w:t>
      </w:r>
      <w:r w:rsidR="006F0A1C" w:rsidRPr="00B50E18">
        <w:rPr>
          <w:rFonts w:ascii="Arial" w:hAnsi="Arial" w:cs="Arial"/>
          <w:sz w:val="24"/>
          <w:szCs w:val="24"/>
          <w:lang w:val="ru-RU"/>
        </w:rPr>
        <w:t xml:space="preserve">ли два </w:t>
      </w:r>
      <w:r w:rsidR="001C1FE3" w:rsidRPr="00B50E18">
        <w:rPr>
          <w:rFonts w:ascii="Arial" w:hAnsi="Arial" w:cs="Arial"/>
          <w:sz w:val="24"/>
          <w:szCs w:val="24"/>
          <w:lang w:val="ru-RU"/>
        </w:rPr>
        <w:t>эмигранта</w:t>
      </w:r>
      <w:r w:rsidR="006F0A1C" w:rsidRPr="00B50E18">
        <w:rPr>
          <w:rFonts w:ascii="Arial" w:hAnsi="Arial" w:cs="Arial"/>
          <w:sz w:val="24"/>
          <w:szCs w:val="24"/>
          <w:lang w:val="ru-RU"/>
        </w:rPr>
        <w:t xml:space="preserve"> из советской России – </w:t>
      </w:r>
      <w:r w:rsidR="005A6B26" w:rsidRPr="00B50E18">
        <w:rPr>
          <w:rFonts w:ascii="Arial" w:hAnsi="Arial" w:cs="Arial"/>
          <w:sz w:val="24"/>
          <w:szCs w:val="24"/>
          <w:lang w:val="ru-RU"/>
        </w:rPr>
        <w:t>Николай</w:t>
      </w:r>
      <w:r w:rsidR="00006948" w:rsidRPr="00B50E18">
        <w:rPr>
          <w:rFonts w:ascii="Arial" w:hAnsi="Arial" w:cs="Arial"/>
          <w:sz w:val="24"/>
          <w:szCs w:val="24"/>
          <w:lang w:val="ru-RU"/>
        </w:rPr>
        <w:t xml:space="preserve"> </w:t>
      </w:r>
      <w:r w:rsidR="006F0A1C" w:rsidRPr="00B50E18">
        <w:rPr>
          <w:rFonts w:ascii="Arial" w:hAnsi="Arial" w:cs="Arial"/>
          <w:sz w:val="24"/>
          <w:szCs w:val="24"/>
          <w:lang w:val="ru-RU"/>
        </w:rPr>
        <w:t xml:space="preserve">Трубецкой и </w:t>
      </w:r>
      <w:r w:rsidR="00EA5F3D" w:rsidRPr="00B50E18">
        <w:rPr>
          <w:rFonts w:ascii="Arial" w:hAnsi="Arial" w:cs="Arial"/>
          <w:sz w:val="24"/>
          <w:szCs w:val="24"/>
          <w:lang w:val="ru-RU"/>
        </w:rPr>
        <w:t xml:space="preserve">Роман </w:t>
      </w:r>
      <w:r w:rsidR="006F0A1C" w:rsidRPr="00B50E18">
        <w:rPr>
          <w:rFonts w:ascii="Arial" w:hAnsi="Arial" w:cs="Arial"/>
          <w:sz w:val="24"/>
          <w:szCs w:val="24"/>
          <w:lang w:val="ru-RU"/>
        </w:rPr>
        <w:t xml:space="preserve">Якобсон. Они произвели подлинную революцию в современной им фонетике, отделив от нее </w:t>
      </w:r>
      <w:proofErr w:type="spellStart"/>
      <w:r w:rsidR="006F0A1C" w:rsidRPr="00B50E18">
        <w:rPr>
          <w:rFonts w:ascii="Arial" w:hAnsi="Arial" w:cs="Arial"/>
          <w:i/>
          <w:iCs/>
          <w:sz w:val="24"/>
          <w:szCs w:val="24"/>
          <w:lang w:val="ru-RU"/>
        </w:rPr>
        <w:t>фонемику</w:t>
      </w:r>
      <w:proofErr w:type="spellEnd"/>
      <w:r w:rsidR="006F0A1C" w:rsidRPr="00B50E18">
        <w:rPr>
          <w:rFonts w:ascii="Arial" w:hAnsi="Arial" w:cs="Arial"/>
          <w:i/>
          <w:iCs/>
          <w:sz w:val="24"/>
          <w:szCs w:val="24"/>
          <w:lang w:val="ru-RU"/>
        </w:rPr>
        <w:t xml:space="preserve">. </w:t>
      </w:r>
      <w:r w:rsidR="006F0A1C" w:rsidRPr="00B50E18">
        <w:rPr>
          <w:rFonts w:ascii="Arial" w:hAnsi="Arial" w:cs="Arial"/>
          <w:sz w:val="24"/>
          <w:szCs w:val="24"/>
          <w:lang w:val="ru-RU"/>
        </w:rPr>
        <w:t>Если, по их мнению, фонетика занимается звуковой стороной язык</w:t>
      </w:r>
      <w:r w:rsidR="005A6B26" w:rsidRPr="00B50E18">
        <w:rPr>
          <w:rFonts w:ascii="Arial" w:hAnsi="Arial" w:cs="Arial"/>
          <w:sz w:val="24"/>
          <w:szCs w:val="24"/>
          <w:lang w:val="ru-RU"/>
        </w:rPr>
        <w:t>ов вообще</w:t>
      </w:r>
      <w:r w:rsidR="006F0A1C" w:rsidRPr="00B50E18">
        <w:rPr>
          <w:rFonts w:ascii="Arial" w:hAnsi="Arial" w:cs="Arial"/>
          <w:sz w:val="24"/>
          <w:szCs w:val="24"/>
          <w:lang w:val="ru-RU"/>
        </w:rPr>
        <w:t xml:space="preserve">, то </w:t>
      </w:r>
      <w:proofErr w:type="spellStart"/>
      <w:r w:rsidR="006F0A1C" w:rsidRPr="00B50E18">
        <w:rPr>
          <w:rFonts w:ascii="Arial" w:hAnsi="Arial" w:cs="Arial"/>
          <w:sz w:val="24"/>
          <w:szCs w:val="24"/>
          <w:lang w:val="ru-RU"/>
        </w:rPr>
        <w:t>фонемика</w:t>
      </w:r>
      <w:proofErr w:type="spellEnd"/>
      <w:r w:rsidR="006F0A1C" w:rsidRPr="00B50E18">
        <w:rPr>
          <w:rFonts w:ascii="Arial" w:hAnsi="Arial" w:cs="Arial"/>
          <w:sz w:val="24"/>
          <w:szCs w:val="24"/>
          <w:lang w:val="ru-RU"/>
        </w:rPr>
        <w:t xml:space="preserve"> должна сосредоточиться на звуках одного конкретного языка. При этом </w:t>
      </w:r>
      <w:r w:rsidR="00EA5F3D" w:rsidRPr="00B50E18">
        <w:rPr>
          <w:rFonts w:ascii="Arial" w:hAnsi="Arial" w:cs="Arial"/>
          <w:sz w:val="24"/>
          <w:szCs w:val="24"/>
          <w:lang w:val="ru-RU"/>
        </w:rPr>
        <w:t xml:space="preserve">выделение фонем в данном языке должно происходить путем сравнения изучаемого звука с любым другим звуком, но </w:t>
      </w:r>
      <w:r w:rsidR="00152043" w:rsidRPr="00B50E18">
        <w:rPr>
          <w:rFonts w:ascii="Arial" w:hAnsi="Arial" w:cs="Arial"/>
          <w:sz w:val="24"/>
          <w:szCs w:val="24"/>
          <w:lang w:val="ru-RU"/>
        </w:rPr>
        <w:t xml:space="preserve">только </w:t>
      </w:r>
      <w:r w:rsidR="00EA5F3D" w:rsidRPr="00B50E18">
        <w:rPr>
          <w:rFonts w:ascii="Arial" w:hAnsi="Arial" w:cs="Arial"/>
          <w:sz w:val="24"/>
          <w:szCs w:val="24"/>
          <w:lang w:val="ru-RU"/>
        </w:rPr>
        <w:t xml:space="preserve">из </w:t>
      </w:r>
      <w:r w:rsidR="00D01B76" w:rsidRPr="00B50E18">
        <w:rPr>
          <w:rFonts w:ascii="Arial" w:hAnsi="Arial" w:cs="Arial"/>
          <w:sz w:val="24"/>
          <w:szCs w:val="24"/>
          <w:lang w:val="ru-RU"/>
        </w:rPr>
        <w:t xml:space="preserve">репертуара </w:t>
      </w:r>
      <w:r w:rsidR="001C1FE3" w:rsidRPr="00B50E18">
        <w:rPr>
          <w:rFonts w:ascii="Arial" w:hAnsi="Arial" w:cs="Arial"/>
          <w:sz w:val="24"/>
          <w:szCs w:val="24"/>
          <w:lang w:val="ru-RU"/>
        </w:rPr>
        <w:t>данного языка,</w:t>
      </w:r>
      <w:r w:rsidR="00EA5F3D" w:rsidRPr="00B50E18">
        <w:rPr>
          <w:rFonts w:ascii="Arial" w:hAnsi="Arial" w:cs="Arial"/>
          <w:sz w:val="24"/>
          <w:szCs w:val="24"/>
          <w:lang w:val="ru-RU"/>
        </w:rPr>
        <w:t xml:space="preserve"> и особенно важны сравнения с другими похожими звуками. </w:t>
      </w:r>
      <w:r w:rsidR="00152043" w:rsidRPr="00B50E18">
        <w:rPr>
          <w:rFonts w:ascii="Arial" w:hAnsi="Arial" w:cs="Arial"/>
          <w:sz w:val="24"/>
          <w:szCs w:val="24"/>
          <w:lang w:val="ru-RU"/>
        </w:rPr>
        <w:t xml:space="preserve">Эту методику они обозначили как </w:t>
      </w:r>
      <w:r w:rsidR="00152043" w:rsidRPr="00B50E18">
        <w:rPr>
          <w:rFonts w:ascii="Arial" w:hAnsi="Arial" w:cs="Arial"/>
          <w:i/>
          <w:iCs/>
          <w:sz w:val="24"/>
          <w:szCs w:val="24"/>
          <w:lang w:val="ru-RU"/>
        </w:rPr>
        <w:t>принцип оппозиции</w:t>
      </w:r>
      <w:r w:rsidR="00152043" w:rsidRPr="00B50E18">
        <w:rPr>
          <w:rFonts w:ascii="Arial" w:hAnsi="Arial" w:cs="Arial"/>
          <w:sz w:val="24"/>
          <w:szCs w:val="24"/>
          <w:lang w:val="ru-RU"/>
        </w:rPr>
        <w:t xml:space="preserve">. </w:t>
      </w:r>
      <w:r w:rsidR="00EA5F3D" w:rsidRPr="00B50E18">
        <w:rPr>
          <w:rFonts w:ascii="Arial" w:hAnsi="Arial" w:cs="Arial"/>
          <w:sz w:val="24"/>
          <w:szCs w:val="24"/>
          <w:lang w:val="ru-RU"/>
        </w:rPr>
        <w:t>Если звук оказывается особенным, он заслуживает отражения в соответствующем алфавите в виде отдельной буквы. На основе этих исходных позиций я и буду анализировать современный русский алфавит</w:t>
      </w:r>
      <w:r w:rsidR="00082353" w:rsidRPr="00B50E18">
        <w:rPr>
          <w:rFonts w:ascii="Arial" w:hAnsi="Arial" w:cs="Arial"/>
          <w:sz w:val="24"/>
          <w:szCs w:val="24"/>
          <w:lang w:val="ru-RU"/>
        </w:rPr>
        <w:t>,</w:t>
      </w:r>
      <w:r w:rsidR="00EA5F3D" w:rsidRPr="00B50E18">
        <w:rPr>
          <w:rFonts w:ascii="Arial" w:hAnsi="Arial" w:cs="Arial"/>
          <w:sz w:val="24"/>
          <w:szCs w:val="24"/>
          <w:lang w:val="ru-RU"/>
        </w:rPr>
        <w:t xml:space="preserve"> предлага</w:t>
      </w:r>
      <w:r w:rsidR="00082353" w:rsidRPr="00B50E18">
        <w:rPr>
          <w:rFonts w:ascii="Arial" w:hAnsi="Arial" w:cs="Arial"/>
          <w:sz w:val="24"/>
          <w:szCs w:val="24"/>
          <w:lang w:val="ru-RU"/>
        </w:rPr>
        <w:t>я</w:t>
      </w:r>
      <w:r w:rsidR="00EA5F3D" w:rsidRPr="00B50E18">
        <w:rPr>
          <w:rFonts w:ascii="Arial" w:hAnsi="Arial" w:cs="Arial"/>
          <w:sz w:val="24"/>
          <w:szCs w:val="24"/>
          <w:lang w:val="ru-RU"/>
        </w:rPr>
        <w:t xml:space="preserve"> свои рекомендации по его изменению.</w:t>
      </w:r>
      <w:r w:rsidR="00152043" w:rsidRPr="00B50E18">
        <w:rPr>
          <w:rFonts w:ascii="Arial" w:hAnsi="Arial" w:cs="Arial"/>
          <w:sz w:val="24"/>
          <w:szCs w:val="24"/>
          <w:lang w:val="ru-RU"/>
        </w:rPr>
        <w:t xml:space="preserve"> При этом я буду звук обозначать </w:t>
      </w:r>
      <w:r w:rsidR="00481DB2" w:rsidRPr="00B50E18">
        <w:rPr>
          <w:rFonts w:ascii="Arial" w:hAnsi="Arial" w:cs="Arial"/>
          <w:sz w:val="24"/>
          <w:szCs w:val="24"/>
          <w:lang w:val="ru-RU"/>
        </w:rPr>
        <w:t>жирным курсивом,</w:t>
      </w:r>
      <w:r w:rsidR="00152043" w:rsidRPr="00B50E18">
        <w:rPr>
          <w:rFonts w:ascii="Arial" w:hAnsi="Arial" w:cs="Arial"/>
          <w:sz w:val="24"/>
          <w:szCs w:val="24"/>
          <w:lang w:val="ru-RU"/>
        </w:rPr>
        <w:t xml:space="preserve"> буквы</w:t>
      </w:r>
      <w:r w:rsidR="00B50E18" w:rsidRPr="00B50E18">
        <w:rPr>
          <w:rFonts w:ascii="Arial" w:hAnsi="Arial" w:cs="Arial"/>
          <w:sz w:val="24"/>
          <w:szCs w:val="24"/>
          <w:lang w:val="ru-RU"/>
        </w:rPr>
        <w:t xml:space="preserve"> </w:t>
      </w:r>
      <w:r w:rsidR="00481DB2" w:rsidRPr="00B50E18">
        <w:rPr>
          <w:rFonts w:ascii="Arial" w:hAnsi="Arial" w:cs="Arial"/>
          <w:sz w:val="24"/>
          <w:szCs w:val="24"/>
          <w:lang w:val="ru-RU"/>
        </w:rPr>
        <w:t>– прямым</w:t>
      </w:r>
      <w:r w:rsidR="00562DFB" w:rsidRPr="00B50E18">
        <w:rPr>
          <w:rFonts w:ascii="Arial" w:hAnsi="Arial" w:cs="Arial"/>
          <w:sz w:val="24"/>
          <w:szCs w:val="24"/>
          <w:lang w:val="ru-RU"/>
        </w:rPr>
        <w:t xml:space="preserve"> </w:t>
      </w:r>
      <w:r w:rsidR="00152043" w:rsidRPr="00B50E18">
        <w:rPr>
          <w:rFonts w:ascii="Arial" w:hAnsi="Arial" w:cs="Arial"/>
          <w:sz w:val="24"/>
          <w:szCs w:val="24"/>
          <w:lang w:val="ru-RU"/>
        </w:rPr>
        <w:t>жирным шрифтом, а фонетическую запись звуков помещать в квадратные скобки, как это принято в фонетике.</w:t>
      </w:r>
    </w:p>
    <w:p w:rsidR="00F67BD2" w:rsidRPr="00B50E18" w:rsidRDefault="00F67BD2" w:rsidP="00F67BD2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ru-RU"/>
        </w:rPr>
      </w:pPr>
    </w:p>
    <w:p w:rsidR="00152043" w:rsidRDefault="00CD4094" w:rsidP="00B50E18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ru-RU"/>
        </w:rPr>
      </w:pPr>
      <w:r w:rsidRPr="00B50E18">
        <w:rPr>
          <w:rFonts w:ascii="Arial" w:hAnsi="Arial" w:cs="Arial"/>
          <w:sz w:val="24"/>
          <w:szCs w:val="24"/>
          <w:lang w:val="ru-RU"/>
        </w:rPr>
        <w:t xml:space="preserve">В современном </w:t>
      </w:r>
      <w:r w:rsidR="00481DB2" w:rsidRPr="00B50E18">
        <w:rPr>
          <w:rFonts w:ascii="Arial" w:hAnsi="Arial" w:cs="Arial"/>
          <w:sz w:val="24"/>
          <w:szCs w:val="24"/>
          <w:lang w:val="ru-RU"/>
        </w:rPr>
        <w:t xml:space="preserve">устном </w:t>
      </w:r>
      <w:r w:rsidRPr="00B50E18">
        <w:rPr>
          <w:rFonts w:ascii="Arial" w:hAnsi="Arial" w:cs="Arial"/>
          <w:sz w:val="24"/>
          <w:szCs w:val="24"/>
          <w:lang w:val="ru-RU"/>
        </w:rPr>
        <w:t>русском языке</w:t>
      </w:r>
      <w:r w:rsidR="00D43610" w:rsidRPr="00B50E18">
        <w:rPr>
          <w:rFonts w:ascii="Arial" w:hAnsi="Arial" w:cs="Arial"/>
          <w:sz w:val="24"/>
          <w:szCs w:val="24"/>
          <w:lang w:val="ru-RU"/>
        </w:rPr>
        <w:t xml:space="preserve"> можно выделить </w:t>
      </w:r>
      <w:r w:rsidR="00A94FCB" w:rsidRPr="00B50E18">
        <w:rPr>
          <w:rFonts w:ascii="Arial" w:hAnsi="Arial" w:cs="Arial"/>
          <w:sz w:val="24"/>
          <w:szCs w:val="24"/>
          <w:lang w:val="ru-RU"/>
        </w:rPr>
        <w:t>десять</w:t>
      </w:r>
      <w:r w:rsidR="00D43610" w:rsidRPr="00B50E18">
        <w:rPr>
          <w:rFonts w:ascii="Arial" w:hAnsi="Arial" w:cs="Arial"/>
          <w:sz w:val="24"/>
          <w:szCs w:val="24"/>
          <w:lang w:val="ru-RU"/>
        </w:rPr>
        <w:t xml:space="preserve"> гласных звуков. Гласным называется звук</w:t>
      </w:r>
      <w:r w:rsidR="009A7980" w:rsidRPr="00B50E18">
        <w:rPr>
          <w:rFonts w:ascii="Arial" w:hAnsi="Arial" w:cs="Arial"/>
          <w:sz w:val="24"/>
          <w:szCs w:val="24"/>
          <w:lang w:val="ru-RU"/>
        </w:rPr>
        <w:t>,</w:t>
      </w:r>
      <w:r w:rsidR="00D43610" w:rsidRPr="00B50E18">
        <w:rPr>
          <w:rFonts w:ascii="Arial" w:hAnsi="Arial" w:cs="Arial"/>
          <w:sz w:val="24"/>
          <w:szCs w:val="24"/>
          <w:lang w:val="ru-RU"/>
        </w:rPr>
        <w:t xml:space="preserve"> </w:t>
      </w:r>
      <w:r w:rsidR="009A7980" w:rsidRPr="00B50E18">
        <w:rPr>
          <w:rFonts w:ascii="Arial" w:hAnsi="Arial" w:cs="Arial"/>
          <w:sz w:val="24"/>
          <w:szCs w:val="24"/>
          <w:lang w:val="ru-RU"/>
        </w:rPr>
        <w:t>к</w:t>
      </w:r>
      <w:r w:rsidR="00D43610" w:rsidRPr="00B50E18">
        <w:rPr>
          <w:rFonts w:ascii="Arial" w:hAnsi="Arial" w:cs="Arial"/>
          <w:sz w:val="24"/>
          <w:szCs w:val="24"/>
          <w:lang w:val="ru-RU"/>
        </w:rPr>
        <w:t xml:space="preserve">оторый </w:t>
      </w:r>
      <w:r w:rsidR="00E55E93" w:rsidRPr="00B50E18">
        <w:rPr>
          <w:rFonts w:ascii="Arial" w:hAnsi="Arial" w:cs="Arial"/>
          <w:sz w:val="24"/>
          <w:szCs w:val="24"/>
          <w:lang w:val="ru-RU"/>
        </w:rPr>
        <w:t xml:space="preserve">можно произносить </w:t>
      </w:r>
      <w:r w:rsidR="009A7980" w:rsidRPr="00B50E18">
        <w:rPr>
          <w:rFonts w:ascii="Arial" w:hAnsi="Arial" w:cs="Arial"/>
          <w:sz w:val="24"/>
          <w:szCs w:val="24"/>
          <w:lang w:val="ru-RU"/>
        </w:rPr>
        <w:t>длительно, не изменяя положения артикуляционных органов. В отличие от гласного, согласный звук можно продлить только с интервалами, вызванными препятствиями, которые органы произношения создают на пути воздушной струи, несущей с собой звук. При этом язык, губы, зубы и</w:t>
      </w:r>
      <w:r w:rsidR="00A134E2" w:rsidRPr="00B50E18">
        <w:rPr>
          <w:rFonts w:ascii="Arial" w:hAnsi="Arial" w:cs="Arial"/>
          <w:sz w:val="24"/>
          <w:szCs w:val="24"/>
          <w:lang w:val="ru-RU"/>
        </w:rPr>
        <w:t>/или</w:t>
      </w:r>
      <w:r w:rsidR="009A7980" w:rsidRPr="00B50E18">
        <w:rPr>
          <w:rFonts w:ascii="Arial" w:hAnsi="Arial" w:cs="Arial"/>
          <w:sz w:val="24"/>
          <w:szCs w:val="24"/>
          <w:lang w:val="ru-RU"/>
        </w:rPr>
        <w:t xml:space="preserve"> аль</w:t>
      </w:r>
      <w:r w:rsidR="006D1B34" w:rsidRPr="00B50E18">
        <w:rPr>
          <w:rFonts w:ascii="Arial" w:hAnsi="Arial" w:cs="Arial"/>
          <w:sz w:val="24"/>
          <w:szCs w:val="24"/>
          <w:lang w:val="ru-RU"/>
        </w:rPr>
        <w:t>веола</w:t>
      </w:r>
      <w:r w:rsidR="009A7980" w:rsidRPr="00B50E18">
        <w:rPr>
          <w:rFonts w:ascii="Arial" w:hAnsi="Arial" w:cs="Arial"/>
          <w:sz w:val="24"/>
          <w:szCs w:val="24"/>
          <w:lang w:val="ru-RU"/>
        </w:rPr>
        <w:t xml:space="preserve"> </w:t>
      </w:r>
      <w:r w:rsidR="00A134E2" w:rsidRPr="00B50E18">
        <w:rPr>
          <w:rFonts w:ascii="Arial" w:hAnsi="Arial" w:cs="Arial"/>
          <w:sz w:val="24"/>
          <w:szCs w:val="24"/>
          <w:lang w:val="ru-RU"/>
        </w:rPr>
        <w:t>закрываются</w:t>
      </w:r>
      <w:r w:rsidR="009A7980" w:rsidRPr="00B50E18">
        <w:rPr>
          <w:rFonts w:ascii="Arial" w:hAnsi="Arial" w:cs="Arial"/>
          <w:sz w:val="24"/>
          <w:szCs w:val="24"/>
          <w:lang w:val="ru-RU"/>
        </w:rPr>
        <w:t>, чтобы воспрепятствовать длительном</w:t>
      </w:r>
      <w:r w:rsidR="00430CC3" w:rsidRPr="00B50E18">
        <w:rPr>
          <w:rFonts w:ascii="Arial" w:hAnsi="Arial" w:cs="Arial"/>
          <w:sz w:val="24"/>
          <w:szCs w:val="24"/>
          <w:lang w:val="ru-RU"/>
        </w:rPr>
        <w:t>у</w:t>
      </w:r>
      <w:r w:rsidR="009A7980" w:rsidRPr="00B50E18">
        <w:rPr>
          <w:rFonts w:ascii="Arial" w:hAnsi="Arial" w:cs="Arial"/>
          <w:sz w:val="24"/>
          <w:szCs w:val="24"/>
          <w:lang w:val="ru-RU"/>
        </w:rPr>
        <w:t xml:space="preserve"> произношению согласных звуков. </w:t>
      </w:r>
      <w:r w:rsidR="00A134E2" w:rsidRPr="00B50E18">
        <w:rPr>
          <w:rFonts w:ascii="Arial" w:hAnsi="Arial" w:cs="Arial"/>
          <w:sz w:val="24"/>
          <w:szCs w:val="24"/>
          <w:lang w:val="ru-RU"/>
        </w:rPr>
        <w:t>Гласных</w:t>
      </w:r>
      <w:r w:rsidR="009A7980" w:rsidRPr="00B50E18">
        <w:rPr>
          <w:rFonts w:ascii="Arial" w:hAnsi="Arial" w:cs="Arial"/>
          <w:sz w:val="24"/>
          <w:szCs w:val="24"/>
          <w:lang w:val="ru-RU"/>
        </w:rPr>
        <w:t xml:space="preserve"> звуков, как я сказал</w:t>
      </w:r>
      <w:r w:rsidR="006D1B34" w:rsidRPr="00B50E18">
        <w:rPr>
          <w:rFonts w:ascii="Arial" w:hAnsi="Arial" w:cs="Arial"/>
          <w:sz w:val="24"/>
          <w:szCs w:val="24"/>
          <w:lang w:val="ru-RU"/>
        </w:rPr>
        <w:t>,</w:t>
      </w:r>
      <w:r w:rsidR="009A7980" w:rsidRPr="00B50E18">
        <w:rPr>
          <w:rFonts w:ascii="Arial" w:hAnsi="Arial" w:cs="Arial"/>
          <w:sz w:val="24"/>
          <w:szCs w:val="24"/>
          <w:lang w:val="ru-RU"/>
        </w:rPr>
        <w:t xml:space="preserve"> в русском </w:t>
      </w:r>
      <w:r w:rsidR="00D01B76" w:rsidRPr="00B50E18">
        <w:rPr>
          <w:rFonts w:ascii="Arial" w:hAnsi="Arial" w:cs="Arial"/>
          <w:sz w:val="24"/>
          <w:szCs w:val="24"/>
          <w:lang w:val="ru-RU"/>
        </w:rPr>
        <w:t xml:space="preserve">языке </w:t>
      </w:r>
      <w:r w:rsidR="009A7980" w:rsidRPr="00B50E18">
        <w:rPr>
          <w:rFonts w:ascii="Arial" w:hAnsi="Arial" w:cs="Arial"/>
          <w:sz w:val="24"/>
          <w:szCs w:val="24"/>
          <w:lang w:val="ru-RU"/>
        </w:rPr>
        <w:t xml:space="preserve">насчитывается </w:t>
      </w:r>
      <w:r w:rsidR="00A94FCB" w:rsidRPr="00B50E18">
        <w:rPr>
          <w:rFonts w:ascii="Arial" w:hAnsi="Arial" w:cs="Arial"/>
          <w:sz w:val="24"/>
          <w:szCs w:val="24"/>
          <w:lang w:val="ru-RU"/>
        </w:rPr>
        <w:t>десять</w:t>
      </w:r>
      <w:r w:rsidR="001C1FE3" w:rsidRPr="00B50E18">
        <w:rPr>
          <w:rFonts w:ascii="Arial" w:hAnsi="Arial" w:cs="Arial"/>
          <w:sz w:val="24"/>
          <w:szCs w:val="24"/>
          <w:lang w:val="ru-RU"/>
        </w:rPr>
        <w:t>,</w:t>
      </w:r>
      <w:r w:rsidR="009A7980">
        <w:rPr>
          <w:rFonts w:ascii="Arial" w:hAnsi="Arial" w:cs="Arial"/>
          <w:sz w:val="24"/>
          <w:szCs w:val="24"/>
          <w:lang w:val="ru-RU"/>
        </w:rPr>
        <w:t xml:space="preserve"> и они четко подразделяются на две группы по </w:t>
      </w:r>
      <w:r w:rsidR="006D1B34">
        <w:rPr>
          <w:rFonts w:ascii="Arial" w:hAnsi="Arial" w:cs="Arial"/>
          <w:sz w:val="24"/>
          <w:szCs w:val="24"/>
          <w:lang w:val="ru-RU"/>
        </w:rPr>
        <w:t>пар</w:t>
      </w:r>
      <w:r w:rsidR="00082353">
        <w:rPr>
          <w:rFonts w:ascii="Arial" w:hAnsi="Arial" w:cs="Arial"/>
          <w:sz w:val="24"/>
          <w:szCs w:val="24"/>
          <w:lang w:val="ru-RU"/>
        </w:rPr>
        <w:t>ам</w:t>
      </w:r>
      <w:r w:rsidR="009A7980">
        <w:rPr>
          <w:rFonts w:ascii="Arial" w:hAnsi="Arial" w:cs="Arial"/>
          <w:sz w:val="24"/>
          <w:szCs w:val="24"/>
          <w:lang w:val="ru-RU"/>
        </w:rPr>
        <w:t xml:space="preserve"> </w:t>
      </w:r>
      <w:r w:rsidR="006D1B34">
        <w:rPr>
          <w:rFonts w:ascii="Arial" w:hAnsi="Arial" w:cs="Arial"/>
          <w:sz w:val="24"/>
          <w:szCs w:val="24"/>
          <w:lang w:val="ru-RU"/>
        </w:rPr>
        <w:t>похожих между собой звуков. Вот эти две группы звуков:</w:t>
      </w:r>
    </w:p>
    <w:p w:rsidR="00F67BD2" w:rsidRDefault="00F67BD2" w:rsidP="00F67BD2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84"/>
        <w:gridCol w:w="1896"/>
        <w:gridCol w:w="1808"/>
        <w:gridCol w:w="1084"/>
        <w:gridCol w:w="1706"/>
        <w:gridCol w:w="1998"/>
      </w:tblGrid>
      <w:tr w:rsidR="006D1B34" w:rsidTr="0090462D">
        <w:tc>
          <w:tcPr>
            <w:tcW w:w="1084" w:type="dxa"/>
          </w:tcPr>
          <w:p w:rsidR="006D1B34" w:rsidRDefault="006D1B34" w:rsidP="00F67BD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звук</w:t>
            </w:r>
            <w:proofErr w:type="gramEnd"/>
          </w:p>
        </w:tc>
        <w:tc>
          <w:tcPr>
            <w:tcW w:w="1896" w:type="dxa"/>
          </w:tcPr>
          <w:p w:rsidR="006D1B34" w:rsidRDefault="006D1B34" w:rsidP="00F67BD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буква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алфавита, ее обозначающая</w:t>
            </w:r>
          </w:p>
        </w:tc>
        <w:tc>
          <w:tcPr>
            <w:tcW w:w="1808" w:type="dxa"/>
          </w:tcPr>
          <w:p w:rsidR="006D1B34" w:rsidRDefault="006D1B34" w:rsidP="00F67BD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ее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фонетическое обозначение</w:t>
            </w:r>
          </w:p>
        </w:tc>
        <w:tc>
          <w:tcPr>
            <w:tcW w:w="1084" w:type="dxa"/>
          </w:tcPr>
          <w:p w:rsidR="006D1B34" w:rsidRDefault="006D1B34" w:rsidP="00F67BD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звук</w:t>
            </w:r>
            <w:proofErr w:type="gramEnd"/>
          </w:p>
        </w:tc>
        <w:tc>
          <w:tcPr>
            <w:tcW w:w="1706" w:type="dxa"/>
          </w:tcPr>
          <w:p w:rsidR="006D1B34" w:rsidRDefault="006D1B34" w:rsidP="00F67BD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буква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алфавита, ее обозначающая</w:t>
            </w:r>
          </w:p>
        </w:tc>
        <w:tc>
          <w:tcPr>
            <w:tcW w:w="1998" w:type="dxa"/>
          </w:tcPr>
          <w:p w:rsidR="006D1B34" w:rsidRDefault="006D1B34" w:rsidP="00F67BD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ее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фонетическое обозначение</w:t>
            </w:r>
          </w:p>
        </w:tc>
      </w:tr>
      <w:tr w:rsidR="006D1B34" w:rsidTr="0090462D">
        <w:tc>
          <w:tcPr>
            <w:tcW w:w="1084" w:type="dxa"/>
          </w:tcPr>
          <w:p w:rsidR="006D1B34" w:rsidRPr="00A134E2" w:rsidRDefault="00A134E2" w:rsidP="00F67B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  <w:t>а</w:t>
            </w:r>
            <w:proofErr w:type="gramEnd"/>
          </w:p>
        </w:tc>
        <w:tc>
          <w:tcPr>
            <w:tcW w:w="1896" w:type="dxa"/>
          </w:tcPr>
          <w:p w:rsidR="006D1B34" w:rsidRPr="00A134E2" w:rsidRDefault="00A134E2" w:rsidP="00F67B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а</w:t>
            </w:r>
            <w:proofErr w:type="gramEnd"/>
          </w:p>
        </w:tc>
        <w:tc>
          <w:tcPr>
            <w:tcW w:w="1808" w:type="dxa"/>
          </w:tcPr>
          <w:p w:rsidR="006D1B34" w:rsidRPr="00A134E2" w:rsidRDefault="00A134E2" w:rsidP="00F67B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084" w:type="dxa"/>
          </w:tcPr>
          <w:p w:rsidR="006D1B34" w:rsidRPr="00A134E2" w:rsidRDefault="00A94FCB" w:rsidP="00F67B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  <w:t>йа</w:t>
            </w:r>
            <w:proofErr w:type="spellEnd"/>
            <w:proofErr w:type="gramEnd"/>
          </w:p>
        </w:tc>
        <w:tc>
          <w:tcPr>
            <w:tcW w:w="1706" w:type="dxa"/>
          </w:tcPr>
          <w:p w:rsidR="006D1B34" w:rsidRPr="00EA1838" w:rsidRDefault="00EA1838" w:rsidP="00F67B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я</w:t>
            </w:r>
            <w:proofErr w:type="gramEnd"/>
          </w:p>
        </w:tc>
        <w:tc>
          <w:tcPr>
            <w:tcW w:w="1998" w:type="dxa"/>
          </w:tcPr>
          <w:p w:rsidR="006D1B34" w:rsidRPr="00EA1838" w:rsidRDefault="00EA1838" w:rsidP="00F67B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</w:tc>
      </w:tr>
      <w:tr w:rsidR="006D1B34" w:rsidTr="0090462D">
        <w:tc>
          <w:tcPr>
            <w:tcW w:w="1084" w:type="dxa"/>
          </w:tcPr>
          <w:p w:rsidR="006D1B34" w:rsidRPr="00A134E2" w:rsidRDefault="00A134E2" w:rsidP="00F67B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  <w:t>о</w:t>
            </w:r>
            <w:proofErr w:type="gramEnd"/>
          </w:p>
        </w:tc>
        <w:tc>
          <w:tcPr>
            <w:tcW w:w="1896" w:type="dxa"/>
          </w:tcPr>
          <w:p w:rsidR="006D1B34" w:rsidRPr="00A134E2" w:rsidRDefault="00A134E2" w:rsidP="00F67B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A134E2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о</w:t>
            </w:r>
            <w:proofErr w:type="gramEnd"/>
          </w:p>
        </w:tc>
        <w:tc>
          <w:tcPr>
            <w:tcW w:w="1808" w:type="dxa"/>
          </w:tcPr>
          <w:p w:rsidR="006D1B34" w:rsidRPr="00A134E2" w:rsidRDefault="00A134E2" w:rsidP="00F67B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084" w:type="dxa"/>
          </w:tcPr>
          <w:p w:rsidR="006D1B34" w:rsidRPr="00A134E2" w:rsidRDefault="00EA1838" w:rsidP="00F67B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  <w:t>й</w:t>
            </w:r>
            <w:r w:rsidR="00A134E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  <w:t>о</w:t>
            </w:r>
            <w:proofErr w:type="spellEnd"/>
            <w:proofErr w:type="gramEnd"/>
          </w:p>
        </w:tc>
        <w:tc>
          <w:tcPr>
            <w:tcW w:w="1706" w:type="dxa"/>
          </w:tcPr>
          <w:p w:rsidR="006D1B34" w:rsidRPr="00EA1838" w:rsidRDefault="00EA1838" w:rsidP="00F67B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EA1838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ё</w:t>
            </w:r>
            <w:proofErr w:type="gramEnd"/>
          </w:p>
        </w:tc>
        <w:tc>
          <w:tcPr>
            <w:tcW w:w="1998" w:type="dxa"/>
          </w:tcPr>
          <w:p w:rsidR="006D1B34" w:rsidRPr="00EA1838" w:rsidRDefault="00EA1838" w:rsidP="00F67B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</w:tc>
      </w:tr>
      <w:tr w:rsidR="004532AB" w:rsidTr="0090462D">
        <w:tc>
          <w:tcPr>
            <w:tcW w:w="1084" w:type="dxa"/>
          </w:tcPr>
          <w:p w:rsidR="004532AB" w:rsidRDefault="004532AB" w:rsidP="00F67B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  <w:t>у</w:t>
            </w:r>
            <w:proofErr w:type="gramEnd"/>
          </w:p>
        </w:tc>
        <w:tc>
          <w:tcPr>
            <w:tcW w:w="1896" w:type="dxa"/>
          </w:tcPr>
          <w:p w:rsidR="004532AB" w:rsidRDefault="004532AB" w:rsidP="00F67B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у</w:t>
            </w:r>
            <w:proofErr w:type="gramEnd"/>
          </w:p>
        </w:tc>
        <w:tc>
          <w:tcPr>
            <w:tcW w:w="1808" w:type="dxa"/>
          </w:tcPr>
          <w:p w:rsidR="004532AB" w:rsidRPr="00082353" w:rsidRDefault="004532AB" w:rsidP="00F67B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084" w:type="dxa"/>
          </w:tcPr>
          <w:p w:rsidR="004532AB" w:rsidRDefault="004532AB" w:rsidP="00F67B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  <w:t>йу</w:t>
            </w:r>
            <w:proofErr w:type="spellEnd"/>
            <w:proofErr w:type="gramEnd"/>
          </w:p>
        </w:tc>
        <w:tc>
          <w:tcPr>
            <w:tcW w:w="1706" w:type="dxa"/>
          </w:tcPr>
          <w:p w:rsidR="004532AB" w:rsidRPr="00EA1838" w:rsidRDefault="004532AB" w:rsidP="00F67B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ю</w:t>
            </w:r>
            <w:proofErr w:type="gramEnd"/>
          </w:p>
        </w:tc>
        <w:tc>
          <w:tcPr>
            <w:tcW w:w="1998" w:type="dxa"/>
          </w:tcPr>
          <w:p w:rsidR="004532AB" w:rsidRDefault="004532AB" w:rsidP="00F67B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</w:tc>
      </w:tr>
      <w:tr w:rsidR="006D1B34" w:rsidTr="0090462D">
        <w:tc>
          <w:tcPr>
            <w:tcW w:w="1084" w:type="dxa"/>
          </w:tcPr>
          <w:p w:rsidR="006D1B34" w:rsidRPr="00A134E2" w:rsidRDefault="00A134E2" w:rsidP="00F67B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  <w:t>ы</w:t>
            </w:r>
            <w:proofErr w:type="gramEnd"/>
          </w:p>
        </w:tc>
        <w:tc>
          <w:tcPr>
            <w:tcW w:w="1896" w:type="dxa"/>
          </w:tcPr>
          <w:p w:rsidR="006D1B34" w:rsidRPr="00A134E2" w:rsidRDefault="00A134E2" w:rsidP="00F67B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ы</w:t>
            </w:r>
            <w:proofErr w:type="gramEnd"/>
          </w:p>
        </w:tc>
        <w:tc>
          <w:tcPr>
            <w:tcW w:w="1808" w:type="dxa"/>
          </w:tcPr>
          <w:p w:rsidR="006D1B34" w:rsidRPr="00A134E2" w:rsidRDefault="00A134E2" w:rsidP="00F67B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ы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084" w:type="dxa"/>
          </w:tcPr>
          <w:p w:rsidR="006D1B34" w:rsidRPr="00A134E2" w:rsidRDefault="00EA1838" w:rsidP="00F67B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  <w:t>и</w:t>
            </w:r>
            <w:proofErr w:type="gramEnd"/>
          </w:p>
        </w:tc>
        <w:tc>
          <w:tcPr>
            <w:tcW w:w="1706" w:type="dxa"/>
          </w:tcPr>
          <w:p w:rsidR="006D1B34" w:rsidRPr="00EA1838" w:rsidRDefault="00EA1838" w:rsidP="00F67B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EA1838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и</w:t>
            </w:r>
            <w:proofErr w:type="gramEnd"/>
          </w:p>
        </w:tc>
        <w:tc>
          <w:tcPr>
            <w:tcW w:w="1998" w:type="dxa"/>
          </w:tcPr>
          <w:p w:rsidR="006D1B34" w:rsidRPr="0090462D" w:rsidRDefault="00EA1838" w:rsidP="00F67BD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[</w:t>
            </w:r>
            <w:proofErr w:type="spellStart"/>
            <w:r w:rsidR="0090462D">
              <w:rPr>
                <w:rFonts w:ascii="Arial" w:hAnsi="Arial" w:cs="Arial"/>
                <w:sz w:val="24"/>
                <w:szCs w:val="24"/>
              </w:rPr>
              <w:t>j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]</w:t>
            </w:r>
            <w:r w:rsidR="009046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462D" w:rsidRPr="0090462D">
              <w:rPr>
                <w:rFonts w:ascii="Arial" w:hAnsi="Arial" w:cs="Arial"/>
                <w:sz w:val="20"/>
                <w:szCs w:val="20"/>
                <w:lang w:val="ru-RU"/>
              </w:rPr>
              <w:t>или про</w:t>
            </w:r>
            <w:r w:rsidR="0090462D">
              <w:rPr>
                <w:rFonts w:ascii="Arial" w:hAnsi="Arial" w:cs="Arial"/>
                <w:sz w:val="20"/>
                <w:szCs w:val="20"/>
                <w:lang w:val="ru-RU"/>
              </w:rPr>
              <w:t>с</w:t>
            </w:r>
            <w:r w:rsidR="0090462D" w:rsidRPr="0090462D">
              <w:rPr>
                <w:rFonts w:ascii="Arial" w:hAnsi="Arial" w:cs="Arial"/>
                <w:sz w:val="20"/>
                <w:szCs w:val="20"/>
                <w:lang w:val="ru-RU"/>
              </w:rPr>
              <w:t>то</w:t>
            </w:r>
            <w:r w:rsidR="0090462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90462D">
              <w:rPr>
                <w:rFonts w:ascii="Arial" w:hAnsi="Arial" w:cs="Arial"/>
                <w:sz w:val="24"/>
                <w:szCs w:val="24"/>
              </w:rPr>
              <w:t>[</w:t>
            </w:r>
            <w:proofErr w:type="spellStart"/>
            <w:r w:rsidR="0090462D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90462D">
              <w:rPr>
                <w:rFonts w:ascii="Arial" w:hAnsi="Arial" w:cs="Arial"/>
                <w:sz w:val="24"/>
                <w:szCs w:val="24"/>
              </w:rPr>
              <w:t>]</w:t>
            </w:r>
          </w:p>
        </w:tc>
      </w:tr>
      <w:tr w:rsidR="004532AB" w:rsidTr="0090462D">
        <w:tc>
          <w:tcPr>
            <w:tcW w:w="1084" w:type="dxa"/>
          </w:tcPr>
          <w:p w:rsidR="004532AB" w:rsidRPr="00A134E2" w:rsidRDefault="004532AB" w:rsidP="00F67B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proofErr w:type="gramStart"/>
            <w:r w:rsidRPr="00A134E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  <w:t>э</w:t>
            </w:r>
            <w:proofErr w:type="gramEnd"/>
          </w:p>
        </w:tc>
        <w:tc>
          <w:tcPr>
            <w:tcW w:w="1896" w:type="dxa"/>
          </w:tcPr>
          <w:p w:rsidR="004532AB" w:rsidRPr="00A134E2" w:rsidRDefault="004532AB" w:rsidP="00F67B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э</w:t>
            </w:r>
            <w:proofErr w:type="gramEnd"/>
          </w:p>
        </w:tc>
        <w:tc>
          <w:tcPr>
            <w:tcW w:w="1808" w:type="dxa"/>
          </w:tcPr>
          <w:p w:rsidR="004532AB" w:rsidRPr="00A134E2" w:rsidRDefault="004532AB" w:rsidP="00F67B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084" w:type="dxa"/>
          </w:tcPr>
          <w:p w:rsidR="004532AB" w:rsidRPr="00A134E2" w:rsidRDefault="004532AB" w:rsidP="00F67B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  <w:t>е</w:t>
            </w:r>
            <w:proofErr w:type="gramEnd"/>
          </w:p>
        </w:tc>
        <w:tc>
          <w:tcPr>
            <w:tcW w:w="1706" w:type="dxa"/>
          </w:tcPr>
          <w:p w:rsidR="004532AB" w:rsidRPr="00EA1838" w:rsidRDefault="004532AB" w:rsidP="00F67B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EA1838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е</w:t>
            </w:r>
            <w:proofErr w:type="gramEnd"/>
          </w:p>
        </w:tc>
        <w:tc>
          <w:tcPr>
            <w:tcW w:w="1998" w:type="dxa"/>
          </w:tcPr>
          <w:p w:rsidR="004532AB" w:rsidRPr="0090462D" w:rsidRDefault="004532AB" w:rsidP="00F67BD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[je]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0462D">
              <w:rPr>
                <w:rFonts w:ascii="Arial" w:hAnsi="Arial" w:cs="Arial"/>
                <w:sz w:val="20"/>
                <w:szCs w:val="20"/>
                <w:lang w:val="ru-RU"/>
              </w:rPr>
              <w:t>или просто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532AB">
              <w:rPr>
                <w:rFonts w:ascii="Arial" w:hAnsi="Arial" w:cs="Arial"/>
                <w:sz w:val="20"/>
                <w:szCs w:val="20"/>
              </w:rPr>
              <w:t>[e]</w:t>
            </w:r>
          </w:p>
        </w:tc>
      </w:tr>
      <w:tr w:rsidR="006D1B34" w:rsidTr="0090462D">
        <w:tc>
          <w:tcPr>
            <w:tcW w:w="1084" w:type="dxa"/>
          </w:tcPr>
          <w:p w:rsidR="006D1B34" w:rsidRPr="00A134E2" w:rsidRDefault="006D1B34" w:rsidP="00F67B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896" w:type="dxa"/>
          </w:tcPr>
          <w:p w:rsidR="006D1B34" w:rsidRPr="00A134E2" w:rsidRDefault="006D1B34" w:rsidP="00F67B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</w:tcPr>
          <w:p w:rsidR="006D1B34" w:rsidRPr="00A134E2" w:rsidRDefault="006D1B34" w:rsidP="00F67B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6D1B34" w:rsidRPr="00A134E2" w:rsidRDefault="006D1B34" w:rsidP="00F67B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</w:tcPr>
          <w:p w:rsidR="006D1B34" w:rsidRPr="00EA1838" w:rsidRDefault="006D1B34" w:rsidP="00F67B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D1B34" w:rsidRPr="0090462D" w:rsidRDefault="006D1B34" w:rsidP="00F67BD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6D1B34" w:rsidRDefault="006D1B34" w:rsidP="00F67BD2">
      <w:pPr>
        <w:spacing w:after="0" w:line="240" w:lineRule="auto"/>
        <w:ind w:firstLine="360"/>
        <w:jc w:val="center"/>
        <w:rPr>
          <w:rFonts w:ascii="Arial" w:hAnsi="Arial" w:cs="Arial"/>
          <w:sz w:val="24"/>
          <w:szCs w:val="24"/>
        </w:rPr>
      </w:pPr>
    </w:p>
    <w:p w:rsidR="00EA1838" w:rsidRDefault="004532AB" w:rsidP="00B50E18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Я</w:t>
      </w:r>
      <w:r w:rsidR="00EA1838">
        <w:rPr>
          <w:rFonts w:ascii="Arial" w:hAnsi="Arial" w:cs="Arial"/>
          <w:sz w:val="24"/>
          <w:szCs w:val="24"/>
          <w:lang w:val="ru-RU"/>
        </w:rPr>
        <w:t xml:space="preserve"> </w:t>
      </w:r>
      <w:r w:rsidR="00F9712B">
        <w:rPr>
          <w:rFonts w:ascii="Arial" w:hAnsi="Arial" w:cs="Arial"/>
          <w:sz w:val="24"/>
          <w:szCs w:val="24"/>
          <w:lang w:val="ru-RU"/>
        </w:rPr>
        <w:t>приглашаю</w:t>
      </w:r>
      <w:r w:rsidR="00EA1838">
        <w:rPr>
          <w:rFonts w:ascii="Arial" w:hAnsi="Arial" w:cs="Arial"/>
          <w:sz w:val="24"/>
          <w:szCs w:val="24"/>
          <w:lang w:val="ru-RU"/>
        </w:rPr>
        <w:t xml:space="preserve"> читател</w:t>
      </w:r>
      <w:r w:rsidR="00F9712B">
        <w:rPr>
          <w:rFonts w:ascii="Arial" w:hAnsi="Arial" w:cs="Arial"/>
          <w:sz w:val="24"/>
          <w:szCs w:val="24"/>
          <w:lang w:val="ru-RU"/>
        </w:rPr>
        <w:t>ей</w:t>
      </w:r>
      <w:r w:rsidR="00EA1838">
        <w:rPr>
          <w:rFonts w:ascii="Arial" w:hAnsi="Arial" w:cs="Arial"/>
          <w:sz w:val="24"/>
          <w:szCs w:val="24"/>
          <w:lang w:val="ru-RU"/>
        </w:rPr>
        <w:t xml:space="preserve"> моей статьи </w:t>
      </w:r>
      <w:r w:rsidR="0041426C">
        <w:rPr>
          <w:rFonts w:ascii="Arial" w:hAnsi="Arial" w:cs="Arial"/>
          <w:sz w:val="24"/>
          <w:szCs w:val="24"/>
          <w:lang w:val="ru-RU"/>
        </w:rPr>
        <w:t>сам</w:t>
      </w:r>
      <w:r w:rsidR="00F9712B">
        <w:rPr>
          <w:rFonts w:ascii="Arial" w:hAnsi="Arial" w:cs="Arial"/>
          <w:sz w:val="24"/>
          <w:szCs w:val="24"/>
          <w:lang w:val="ru-RU"/>
        </w:rPr>
        <w:t>им</w:t>
      </w:r>
      <w:r w:rsidR="0041426C">
        <w:rPr>
          <w:rFonts w:ascii="Arial" w:hAnsi="Arial" w:cs="Arial"/>
          <w:sz w:val="24"/>
          <w:szCs w:val="24"/>
          <w:lang w:val="ru-RU"/>
        </w:rPr>
        <w:t xml:space="preserve"> сравнить произношение </w:t>
      </w:r>
      <w:r w:rsidR="00A94FCB">
        <w:rPr>
          <w:rFonts w:ascii="Arial" w:hAnsi="Arial" w:cs="Arial"/>
          <w:sz w:val="24"/>
          <w:szCs w:val="24"/>
          <w:lang w:val="ru-RU"/>
        </w:rPr>
        <w:t>пяти</w:t>
      </w:r>
      <w:r w:rsidR="0041426C">
        <w:rPr>
          <w:rFonts w:ascii="Arial" w:hAnsi="Arial" w:cs="Arial"/>
          <w:sz w:val="24"/>
          <w:szCs w:val="24"/>
          <w:lang w:val="ru-RU"/>
        </w:rPr>
        <w:t xml:space="preserve"> пар звуков</w:t>
      </w:r>
      <w:r w:rsidR="002A5684">
        <w:rPr>
          <w:rFonts w:ascii="Arial" w:hAnsi="Arial" w:cs="Arial"/>
          <w:sz w:val="24"/>
          <w:szCs w:val="24"/>
          <w:lang w:val="ru-RU"/>
        </w:rPr>
        <w:t>,</w:t>
      </w:r>
      <w:r w:rsidR="0041426C">
        <w:rPr>
          <w:rFonts w:ascii="Arial" w:hAnsi="Arial" w:cs="Arial"/>
          <w:sz w:val="24"/>
          <w:szCs w:val="24"/>
          <w:lang w:val="ru-RU"/>
        </w:rPr>
        <w:t xml:space="preserve"> которые выдел</w:t>
      </w:r>
      <w:r>
        <w:rPr>
          <w:rFonts w:ascii="Arial" w:hAnsi="Arial" w:cs="Arial"/>
          <w:sz w:val="24"/>
          <w:szCs w:val="24"/>
          <w:lang w:val="ru-RU"/>
        </w:rPr>
        <w:t>ены в таблице</w:t>
      </w:r>
      <w:r w:rsidR="00F9712B">
        <w:rPr>
          <w:rFonts w:ascii="Arial" w:hAnsi="Arial" w:cs="Arial"/>
          <w:sz w:val="24"/>
          <w:szCs w:val="24"/>
          <w:lang w:val="ru-RU"/>
        </w:rPr>
        <w:t>, и</w:t>
      </w:r>
      <w:r w:rsidR="002A5684">
        <w:rPr>
          <w:rFonts w:ascii="Arial" w:hAnsi="Arial" w:cs="Arial"/>
          <w:sz w:val="24"/>
          <w:szCs w:val="24"/>
          <w:lang w:val="ru-RU"/>
        </w:rPr>
        <w:t xml:space="preserve"> воспроизвести их вслух несколько раз</w:t>
      </w:r>
      <w:r w:rsidR="00F9712B">
        <w:rPr>
          <w:rFonts w:ascii="Arial" w:hAnsi="Arial" w:cs="Arial"/>
          <w:sz w:val="24"/>
          <w:szCs w:val="24"/>
          <w:lang w:val="ru-RU"/>
        </w:rPr>
        <w:t>, глядя в зеркало на отражение своего лица</w:t>
      </w:r>
      <w:r w:rsidR="00F9712B">
        <w:rPr>
          <w:rStyle w:val="EndnoteReference"/>
          <w:rFonts w:ascii="Arial" w:hAnsi="Arial" w:cs="Arial"/>
          <w:sz w:val="24"/>
          <w:szCs w:val="24"/>
          <w:lang w:val="ru-RU"/>
        </w:rPr>
        <w:endnoteReference w:id="1"/>
      </w:r>
      <w:r w:rsidR="00F9712B">
        <w:rPr>
          <w:rFonts w:ascii="Arial" w:hAnsi="Arial" w:cs="Arial"/>
          <w:sz w:val="24"/>
          <w:szCs w:val="24"/>
          <w:lang w:val="ru-RU"/>
        </w:rPr>
        <w:t>. Тогда вы</w:t>
      </w:r>
      <w:r w:rsidR="0041426C">
        <w:rPr>
          <w:rFonts w:ascii="Arial" w:hAnsi="Arial" w:cs="Arial"/>
          <w:sz w:val="24"/>
          <w:szCs w:val="24"/>
          <w:lang w:val="ru-RU"/>
        </w:rPr>
        <w:t xml:space="preserve"> убедит</w:t>
      </w:r>
      <w:r w:rsidR="00F9712B">
        <w:rPr>
          <w:rFonts w:ascii="Arial" w:hAnsi="Arial" w:cs="Arial"/>
          <w:sz w:val="24"/>
          <w:szCs w:val="24"/>
          <w:lang w:val="ru-RU"/>
        </w:rPr>
        <w:t>есь</w:t>
      </w:r>
      <w:r w:rsidR="0041426C">
        <w:rPr>
          <w:rFonts w:ascii="Arial" w:hAnsi="Arial" w:cs="Arial"/>
          <w:sz w:val="24"/>
          <w:szCs w:val="24"/>
          <w:lang w:val="ru-RU"/>
        </w:rPr>
        <w:t xml:space="preserve">, что это действительно родственные звуки, в </w:t>
      </w:r>
      <w:r w:rsidR="00FE4094">
        <w:rPr>
          <w:rFonts w:ascii="Arial" w:hAnsi="Arial" w:cs="Arial"/>
          <w:sz w:val="24"/>
          <w:szCs w:val="24"/>
          <w:lang w:val="ru-RU"/>
        </w:rPr>
        <w:t>произношении</w:t>
      </w:r>
      <w:r w:rsidR="0041426C">
        <w:rPr>
          <w:rFonts w:ascii="Arial" w:hAnsi="Arial" w:cs="Arial"/>
          <w:sz w:val="24"/>
          <w:szCs w:val="24"/>
          <w:lang w:val="ru-RU"/>
        </w:rPr>
        <w:t xml:space="preserve"> которых участвуют те же самые органы артикуляции с </w:t>
      </w:r>
      <w:r w:rsidR="002B3B50" w:rsidRPr="00B50E18">
        <w:rPr>
          <w:rFonts w:ascii="Arial" w:hAnsi="Arial" w:cs="Arial"/>
          <w:sz w:val="24"/>
          <w:szCs w:val="24"/>
          <w:lang w:val="ru-RU"/>
        </w:rPr>
        <w:t>минимальным изменением их положения.</w:t>
      </w:r>
      <w:r w:rsidR="0041426C" w:rsidRPr="00B50E18">
        <w:rPr>
          <w:rFonts w:ascii="Arial" w:hAnsi="Arial" w:cs="Arial"/>
          <w:sz w:val="24"/>
          <w:szCs w:val="24"/>
          <w:lang w:val="ru-RU"/>
        </w:rPr>
        <w:t xml:space="preserve"> Он</w:t>
      </w:r>
      <w:r w:rsidR="002B3B50" w:rsidRPr="00B50E18">
        <w:rPr>
          <w:rFonts w:ascii="Arial" w:hAnsi="Arial" w:cs="Arial"/>
          <w:sz w:val="24"/>
          <w:szCs w:val="24"/>
          <w:lang w:val="ru-RU"/>
        </w:rPr>
        <w:t>о</w:t>
      </w:r>
      <w:r w:rsidR="0041426C" w:rsidRPr="00B50E18">
        <w:rPr>
          <w:rFonts w:ascii="Arial" w:hAnsi="Arial" w:cs="Arial"/>
          <w:sz w:val="24"/>
          <w:szCs w:val="24"/>
          <w:lang w:val="ru-RU"/>
        </w:rPr>
        <w:t xml:space="preserve"> заключается в том, что по сравнению с основным (показанн</w:t>
      </w:r>
      <w:r w:rsidR="001C1FE3" w:rsidRPr="00B50E18">
        <w:rPr>
          <w:rFonts w:ascii="Arial" w:hAnsi="Arial" w:cs="Arial"/>
          <w:sz w:val="24"/>
          <w:szCs w:val="24"/>
          <w:lang w:val="ru-RU"/>
        </w:rPr>
        <w:t>ы</w:t>
      </w:r>
      <w:r w:rsidR="0041426C" w:rsidRPr="00B50E18">
        <w:rPr>
          <w:rFonts w:ascii="Arial" w:hAnsi="Arial" w:cs="Arial"/>
          <w:sz w:val="24"/>
          <w:szCs w:val="24"/>
          <w:lang w:val="ru-RU"/>
        </w:rPr>
        <w:t xml:space="preserve">м в первой колонке таблицы) звуком кончик языка </w:t>
      </w:r>
      <w:r w:rsidR="002A5684" w:rsidRPr="00B50E18">
        <w:rPr>
          <w:rFonts w:ascii="Arial" w:hAnsi="Arial" w:cs="Arial"/>
          <w:sz w:val="24"/>
          <w:szCs w:val="24"/>
          <w:lang w:val="ru-RU"/>
        </w:rPr>
        <w:t xml:space="preserve">при произношении </w:t>
      </w:r>
      <w:r w:rsidR="00082353" w:rsidRPr="00B50E18">
        <w:rPr>
          <w:rFonts w:ascii="Arial" w:hAnsi="Arial" w:cs="Arial"/>
          <w:sz w:val="24"/>
          <w:szCs w:val="24"/>
          <w:lang w:val="ru-RU"/>
        </w:rPr>
        <w:t xml:space="preserve">йотированных гласных </w:t>
      </w:r>
      <w:r w:rsidR="0041426C" w:rsidRPr="00B50E18">
        <w:rPr>
          <w:rFonts w:ascii="Arial" w:hAnsi="Arial" w:cs="Arial"/>
          <w:sz w:val="24"/>
          <w:szCs w:val="24"/>
          <w:lang w:val="ru-RU"/>
        </w:rPr>
        <w:t>слегка перемещается вперед и занимает несколько иную позицию.</w:t>
      </w:r>
      <w:r w:rsidR="002A5684" w:rsidRPr="00B50E18">
        <w:rPr>
          <w:rFonts w:ascii="Arial" w:hAnsi="Arial" w:cs="Arial"/>
          <w:sz w:val="24"/>
          <w:szCs w:val="24"/>
          <w:lang w:val="ru-RU"/>
        </w:rPr>
        <w:t xml:space="preserve"> </w:t>
      </w:r>
      <w:r w:rsidR="002B3B50" w:rsidRPr="00B50E18">
        <w:rPr>
          <w:rFonts w:ascii="Arial" w:hAnsi="Arial" w:cs="Arial"/>
          <w:sz w:val="24"/>
          <w:szCs w:val="24"/>
          <w:lang w:val="ru-RU"/>
        </w:rPr>
        <w:t>Знаки, о</w:t>
      </w:r>
      <w:r w:rsidR="002A5684">
        <w:rPr>
          <w:rFonts w:ascii="Arial" w:hAnsi="Arial" w:cs="Arial"/>
          <w:sz w:val="24"/>
          <w:szCs w:val="24"/>
          <w:lang w:val="ru-RU"/>
        </w:rPr>
        <w:t>тражающие подобные</w:t>
      </w:r>
      <w:r w:rsidR="00D01B76">
        <w:rPr>
          <w:rFonts w:ascii="Arial" w:hAnsi="Arial" w:cs="Arial"/>
          <w:sz w:val="24"/>
          <w:szCs w:val="24"/>
          <w:lang w:val="ru-RU"/>
        </w:rPr>
        <w:t>,</w:t>
      </w:r>
      <w:r w:rsidR="002A5684">
        <w:rPr>
          <w:rFonts w:ascii="Arial" w:hAnsi="Arial" w:cs="Arial"/>
          <w:sz w:val="24"/>
          <w:szCs w:val="24"/>
          <w:lang w:val="ru-RU"/>
        </w:rPr>
        <w:t xml:space="preserve"> </w:t>
      </w:r>
      <w:r w:rsidR="00D01B76">
        <w:rPr>
          <w:rFonts w:ascii="Arial" w:hAnsi="Arial" w:cs="Arial"/>
          <w:sz w:val="24"/>
          <w:szCs w:val="24"/>
          <w:lang w:val="ru-RU"/>
        </w:rPr>
        <w:t xml:space="preserve">но </w:t>
      </w:r>
      <w:r w:rsidR="002A5684">
        <w:rPr>
          <w:rFonts w:ascii="Arial" w:hAnsi="Arial" w:cs="Arial"/>
          <w:sz w:val="24"/>
          <w:szCs w:val="24"/>
          <w:lang w:val="ru-RU"/>
        </w:rPr>
        <w:t xml:space="preserve">немного </w:t>
      </w:r>
      <w:r w:rsidR="002A5684">
        <w:rPr>
          <w:rFonts w:ascii="Arial" w:hAnsi="Arial" w:cs="Arial"/>
          <w:sz w:val="24"/>
          <w:szCs w:val="24"/>
          <w:lang w:val="ru-RU"/>
        </w:rPr>
        <w:lastRenderedPageBreak/>
        <w:t>расходящиеся явления</w:t>
      </w:r>
      <w:r w:rsidR="002B3B50">
        <w:rPr>
          <w:rFonts w:ascii="Arial" w:hAnsi="Arial" w:cs="Arial"/>
          <w:sz w:val="24"/>
          <w:szCs w:val="24"/>
          <w:lang w:val="ru-RU"/>
        </w:rPr>
        <w:t>,</w:t>
      </w:r>
      <w:r w:rsidR="002A5684">
        <w:rPr>
          <w:rFonts w:ascii="Arial" w:hAnsi="Arial" w:cs="Arial"/>
          <w:sz w:val="24"/>
          <w:szCs w:val="24"/>
          <w:lang w:val="ru-RU"/>
        </w:rPr>
        <w:t xml:space="preserve"> я называю </w:t>
      </w:r>
      <w:r w:rsidR="002A5684">
        <w:rPr>
          <w:rFonts w:ascii="Arial" w:hAnsi="Arial" w:cs="Arial"/>
          <w:i/>
          <w:iCs/>
          <w:sz w:val="24"/>
          <w:szCs w:val="24"/>
          <w:lang w:val="ru-RU"/>
        </w:rPr>
        <w:t>изотопными</w:t>
      </w:r>
      <w:r w:rsidR="002A5684">
        <w:rPr>
          <w:rFonts w:ascii="Arial" w:hAnsi="Arial" w:cs="Arial"/>
          <w:sz w:val="24"/>
          <w:szCs w:val="24"/>
          <w:lang w:val="ru-RU"/>
        </w:rPr>
        <w:t xml:space="preserve">; они показывают, что обозначенные в них референты относятся к одному и тому же классу и с ними должно обращаться по-родственному, хотя и с небольшими вариациями. Таким образом, в пары мной объединены идентичные, </w:t>
      </w:r>
      <w:r w:rsidR="00082353">
        <w:rPr>
          <w:rFonts w:ascii="Arial" w:hAnsi="Arial" w:cs="Arial"/>
          <w:sz w:val="24"/>
          <w:szCs w:val="24"/>
          <w:lang w:val="ru-RU"/>
        </w:rPr>
        <w:t xml:space="preserve">лишь </w:t>
      </w:r>
      <w:r w:rsidR="002A5684">
        <w:rPr>
          <w:rFonts w:ascii="Arial" w:hAnsi="Arial" w:cs="Arial"/>
          <w:sz w:val="24"/>
          <w:szCs w:val="24"/>
          <w:lang w:val="ru-RU"/>
        </w:rPr>
        <w:t xml:space="preserve">несколько </w:t>
      </w:r>
      <w:r w:rsidR="00D01B76">
        <w:rPr>
          <w:rFonts w:ascii="Arial" w:hAnsi="Arial" w:cs="Arial"/>
          <w:sz w:val="24"/>
          <w:szCs w:val="24"/>
          <w:lang w:val="ru-RU"/>
        </w:rPr>
        <w:t>различающиеся</w:t>
      </w:r>
      <w:r w:rsidR="002B3B50">
        <w:rPr>
          <w:rFonts w:ascii="Arial" w:hAnsi="Arial" w:cs="Arial"/>
          <w:sz w:val="24"/>
          <w:szCs w:val="24"/>
          <w:lang w:val="ru-RU"/>
        </w:rPr>
        <w:t xml:space="preserve"> звуки,</w:t>
      </w:r>
      <w:r w:rsidR="002A5684">
        <w:rPr>
          <w:rFonts w:ascii="Arial" w:hAnsi="Arial" w:cs="Arial"/>
          <w:sz w:val="24"/>
          <w:szCs w:val="24"/>
          <w:lang w:val="ru-RU"/>
        </w:rPr>
        <w:t xml:space="preserve"> а это приводит на</w:t>
      </w:r>
      <w:r w:rsidR="003C511D">
        <w:rPr>
          <w:rFonts w:ascii="Arial" w:hAnsi="Arial" w:cs="Arial"/>
          <w:sz w:val="24"/>
          <w:szCs w:val="24"/>
          <w:lang w:val="ru-RU"/>
        </w:rPr>
        <w:t>с к далеко идущим последстви</w:t>
      </w:r>
      <w:r w:rsidR="003460FD">
        <w:rPr>
          <w:rFonts w:ascii="Arial" w:hAnsi="Arial" w:cs="Arial"/>
          <w:sz w:val="24"/>
          <w:szCs w:val="24"/>
          <w:lang w:val="ru-RU"/>
        </w:rPr>
        <w:t>ям.</w:t>
      </w:r>
    </w:p>
    <w:p w:rsidR="00F67BD2" w:rsidRPr="00EA1838" w:rsidRDefault="00F67BD2" w:rsidP="00F67BD2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ru-RU"/>
        </w:rPr>
      </w:pPr>
    </w:p>
    <w:p w:rsidR="002A5684" w:rsidRDefault="00104B6F" w:rsidP="00EF5806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ru-RU"/>
        </w:rPr>
      </w:pPr>
      <w:r w:rsidRPr="00104B6F">
        <w:rPr>
          <w:rFonts w:ascii="Arial" w:hAnsi="Arial" w:cs="Arial"/>
          <w:sz w:val="24"/>
          <w:szCs w:val="24"/>
          <w:lang w:val="ru-RU"/>
        </w:rPr>
        <w:t xml:space="preserve"> </w:t>
      </w:r>
      <w:r w:rsidR="003C6CFD">
        <w:rPr>
          <w:rFonts w:ascii="Arial" w:hAnsi="Arial" w:cs="Arial"/>
          <w:sz w:val="24"/>
          <w:szCs w:val="24"/>
          <w:lang w:val="ru-RU"/>
        </w:rPr>
        <w:t xml:space="preserve">Во-первых, в основную группу </w:t>
      </w:r>
      <w:r w:rsidR="00082353">
        <w:rPr>
          <w:rFonts w:ascii="Arial" w:hAnsi="Arial" w:cs="Arial"/>
          <w:sz w:val="24"/>
          <w:szCs w:val="24"/>
          <w:lang w:val="ru-RU"/>
        </w:rPr>
        <w:t xml:space="preserve">исходных для </w:t>
      </w:r>
      <w:r w:rsidR="00E86E06">
        <w:rPr>
          <w:rFonts w:ascii="Arial" w:hAnsi="Arial" w:cs="Arial"/>
          <w:sz w:val="24"/>
          <w:szCs w:val="24"/>
          <w:lang w:val="ru-RU"/>
        </w:rPr>
        <w:t xml:space="preserve">соответствующих </w:t>
      </w:r>
      <w:r w:rsidR="00082353">
        <w:rPr>
          <w:rFonts w:ascii="Arial" w:hAnsi="Arial" w:cs="Arial"/>
          <w:sz w:val="24"/>
          <w:szCs w:val="24"/>
          <w:lang w:val="ru-RU"/>
        </w:rPr>
        <w:t xml:space="preserve">пар звуков </w:t>
      </w:r>
      <w:r w:rsidR="003C6CFD">
        <w:rPr>
          <w:rFonts w:ascii="Arial" w:hAnsi="Arial" w:cs="Arial"/>
          <w:sz w:val="24"/>
          <w:szCs w:val="24"/>
          <w:lang w:val="ru-RU"/>
        </w:rPr>
        <w:t>попадают не только весьма распространенные звуки</w:t>
      </w:r>
      <w:r w:rsidR="00E86E06">
        <w:rPr>
          <w:rFonts w:ascii="Arial" w:hAnsi="Arial" w:cs="Arial"/>
          <w:sz w:val="24"/>
          <w:szCs w:val="24"/>
          <w:lang w:val="ru-RU"/>
        </w:rPr>
        <w:t xml:space="preserve"> русского языка</w:t>
      </w:r>
      <w:r w:rsidR="003C6CFD">
        <w:rPr>
          <w:rFonts w:ascii="Arial" w:hAnsi="Arial" w:cs="Arial"/>
          <w:sz w:val="24"/>
          <w:szCs w:val="24"/>
          <w:lang w:val="ru-RU"/>
        </w:rPr>
        <w:t>, которые мы часто употребляем и особенно уважаем, но и как бы пер</w:t>
      </w:r>
      <w:r w:rsidR="009A3D92">
        <w:rPr>
          <w:rFonts w:ascii="Arial" w:hAnsi="Arial" w:cs="Arial"/>
          <w:sz w:val="24"/>
          <w:szCs w:val="24"/>
          <w:lang w:val="ru-RU"/>
        </w:rPr>
        <w:t>и</w:t>
      </w:r>
      <w:r w:rsidR="003C6CFD">
        <w:rPr>
          <w:rFonts w:ascii="Arial" w:hAnsi="Arial" w:cs="Arial"/>
          <w:sz w:val="24"/>
          <w:szCs w:val="24"/>
          <w:lang w:val="ru-RU"/>
        </w:rPr>
        <w:t>ферийные звуки</w:t>
      </w:r>
      <w:r w:rsidR="00E86E06">
        <w:rPr>
          <w:rFonts w:ascii="Arial" w:hAnsi="Arial" w:cs="Arial"/>
          <w:sz w:val="24"/>
          <w:szCs w:val="24"/>
          <w:lang w:val="ru-RU"/>
        </w:rPr>
        <w:t>.</w:t>
      </w:r>
      <w:r w:rsidR="003C6CFD">
        <w:rPr>
          <w:rFonts w:ascii="Arial" w:hAnsi="Arial" w:cs="Arial"/>
          <w:sz w:val="24"/>
          <w:szCs w:val="24"/>
          <w:lang w:val="ru-RU"/>
        </w:rPr>
        <w:t xml:space="preserve"> </w:t>
      </w:r>
      <w:r w:rsidR="00E86E06">
        <w:rPr>
          <w:rFonts w:ascii="Arial" w:hAnsi="Arial" w:cs="Arial"/>
          <w:sz w:val="24"/>
          <w:szCs w:val="24"/>
          <w:lang w:val="ru-RU"/>
        </w:rPr>
        <w:t>Н</w:t>
      </w:r>
      <w:r w:rsidR="003C6CFD">
        <w:rPr>
          <w:rFonts w:ascii="Arial" w:hAnsi="Arial" w:cs="Arial"/>
          <w:sz w:val="24"/>
          <w:szCs w:val="24"/>
          <w:lang w:val="ru-RU"/>
        </w:rPr>
        <w:t xml:space="preserve">апример, я включил в </w:t>
      </w:r>
      <w:r w:rsidR="00E86E06">
        <w:rPr>
          <w:rFonts w:ascii="Arial" w:hAnsi="Arial" w:cs="Arial"/>
          <w:sz w:val="24"/>
          <w:szCs w:val="24"/>
          <w:lang w:val="ru-RU"/>
        </w:rPr>
        <w:t>их число</w:t>
      </w:r>
      <w:r w:rsidR="003C6CFD">
        <w:rPr>
          <w:rFonts w:ascii="Arial" w:hAnsi="Arial" w:cs="Arial"/>
          <w:sz w:val="24"/>
          <w:szCs w:val="24"/>
          <w:lang w:val="ru-RU"/>
        </w:rPr>
        <w:t xml:space="preserve"> звук </w:t>
      </w:r>
      <w:r w:rsidR="003C6CFD" w:rsidRPr="003C6CFD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ы</w:t>
      </w:r>
      <w:r w:rsidR="003C6CFD">
        <w:rPr>
          <w:rFonts w:ascii="Arial" w:hAnsi="Arial" w:cs="Arial"/>
          <w:sz w:val="24"/>
          <w:szCs w:val="24"/>
          <w:lang w:val="ru-RU"/>
        </w:rPr>
        <w:t xml:space="preserve">, а звук </w:t>
      </w:r>
      <w:r w:rsidR="003C6CFD" w:rsidRPr="003C6CFD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и</w:t>
      </w:r>
      <w:r w:rsidR="003C6CFD">
        <w:rPr>
          <w:rFonts w:ascii="Arial" w:hAnsi="Arial" w:cs="Arial"/>
          <w:sz w:val="24"/>
          <w:szCs w:val="24"/>
          <w:lang w:val="ru-RU"/>
        </w:rPr>
        <w:t xml:space="preserve"> сделал производным от него. </w:t>
      </w:r>
      <w:r w:rsidR="00A91C54">
        <w:rPr>
          <w:rFonts w:ascii="Arial" w:hAnsi="Arial" w:cs="Arial"/>
          <w:sz w:val="24"/>
          <w:szCs w:val="24"/>
          <w:lang w:val="ru-RU"/>
        </w:rPr>
        <w:t>Во-вторых,</w:t>
      </w:r>
      <w:r w:rsidR="003C6CFD">
        <w:rPr>
          <w:rFonts w:ascii="Arial" w:hAnsi="Arial" w:cs="Arial"/>
          <w:sz w:val="24"/>
          <w:szCs w:val="24"/>
          <w:lang w:val="ru-RU"/>
        </w:rPr>
        <w:t xml:space="preserve"> я помещаю звук </w:t>
      </w:r>
      <w:proofErr w:type="spellStart"/>
      <w:r w:rsidR="003C6CFD" w:rsidRPr="003C6CFD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йо</w:t>
      </w:r>
      <w:proofErr w:type="spellEnd"/>
      <w:r w:rsidR="003C6CFD">
        <w:rPr>
          <w:rFonts w:ascii="Arial" w:hAnsi="Arial" w:cs="Arial"/>
          <w:sz w:val="24"/>
          <w:szCs w:val="24"/>
          <w:lang w:val="ru-RU"/>
        </w:rPr>
        <w:t xml:space="preserve"> в пару </w:t>
      </w:r>
      <w:r w:rsidR="00A91C54">
        <w:rPr>
          <w:rFonts w:ascii="Arial" w:hAnsi="Arial" w:cs="Arial"/>
          <w:sz w:val="24"/>
          <w:szCs w:val="24"/>
          <w:lang w:val="ru-RU"/>
        </w:rPr>
        <w:t>с</w:t>
      </w:r>
      <w:r w:rsidR="003C6CFD">
        <w:rPr>
          <w:rFonts w:ascii="Arial" w:hAnsi="Arial" w:cs="Arial"/>
          <w:sz w:val="24"/>
          <w:szCs w:val="24"/>
          <w:lang w:val="ru-RU"/>
        </w:rPr>
        <w:t>о звуком</w:t>
      </w:r>
      <w:r w:rsidR="00A91C54">
        <w:rPr>
          <w:rFonts w:ascii="Arial" w:hAnsi="Arial" w:cs="Arial"/>
          <w:sz w:val="24"/>
          <w:szCs w:val="24"/>
          <w:lang w:val="ru-RU"/>
        </w:rPr>
        <w:t xml:space="preserve"> </w:t>
      </w:r>
      <w:r w:rsidR="00A91C54" w:rsidRPr="00A91C54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о</w:t>
      </w:r>
      <w:r w:rsidR="00A91C54">
        <w:rPr>
          <w:rFonts w:ascii="Arial" w:hAnsi="Arial" w:cs="Arial"/>
          <w:sz w:val="24"/>
          <w:szCs w:val="24"/>
          <w:lang w:val="ru-RU"/>
        </w:rPr>
        <w:t xml:space="preserve">, а вовсе не со звуком </w:t>
      </w:r>
      <w:r w:rsidR="00A91C54" w:rsidRPr="00A91C54">
        <w:rPr>
          <w:rFonts w:ascii="Arial" w:hAnsi="Arial" w:cs="Arial"/>
          <w:b/>
          <w:bCs/>
          <w:sz w:val="24"/>
          <w:szCs w:val="24"/>
          <w:lang w:val="ru-RU"/>
        </w:rPr>
        <w:t>е</w:t>
      </w:r>
      <w:r w:rsidR="00A91C54">
        <w:rPr>
          <w:rFonts w:ascii="Arial" w:hAnsi="Arial" w:cs="Arial"/>
          <w:sz w:val="24"/>
          <w:szCs w:val="24"/>
          <w:lang w:val="ru-RU"/>
        </w:rPr>
        <w:t xml:space="preserve">, к которому она якобы относится. Я считаю, что все неприятности, которые претерпела буква </w:t>
      </w:r>
      <w:r w:rsidR="00A91C54" w:rsidRPr="00A91C54">
        <w:rPr>
          <w:rFonts w:ascii="Arial" w:hAnsi="Arial" w:cs="Arial"/>
          <w:b/>
          <w:bCs/>
          <w:sz w:val="24"/>
          <w:szCs w:val="24"/>
          <w:lang w:val="ru-RU"/>
        </w:rPr>
        <w:t>ё</w:t>
      </w:r>
      <w:r w:rsidR="00A91C54">
        <w:rPr>
          <w:rFonts w:ascii="Arial" w:hAnsi="Arial" w:cs="Arial"/>
          <w:sz w:val="24"/>
          <w:szCs w:val="24"/>
          <w:lang w:val="ru-RU"/>
        </w:rPr>
        <w:t xml:space="preserve"> с момента ее возникновения</w:t>
      </w:r>
      <w:r w:rsidR="009A3D92">
        <w:rPr>
          <w:rFonts w:ascii="Arial" w:hAnsi="Arial" w:cs="Arial"/>
          <w:sz w:val="24"/>
          <w:szCs w:val="24"/>
          <w:lang w:val="ru-RU"/>
        </w:rPr>
        <w:t xml:space="preserve"> в русском языке</w:t>
      </w:r>
      <w:r w:rsidR="00A91C54">
        <w:rPr>
          <w:rFonts w:ascii="Arial" w:hAnsi="Arial" w:cs="Arial"/>
          <w:sz w:val="24"/>
          <w:szCs w:val="24"/>
          <w:lang w:val="ru-RU"/>
        </w:rPr>
        <w:t xml:space="preserve">, происходят оттого, что она ошибочно считается производной от звука </w:t>
      </w:r>
      <w:r w:rsidR="00A91C54" w:rsidRPr="00A91C54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е</w:t>
      </w:r>
      <w:r w:rsidR="00A91C54">
        <w:rPr>
          <w:rFonts w:ascii="Arial" w:hAnsi="Arial" w:cs="Arial"/>
          <w:sz w:val="24"/>
          <w:szCs w:val="24"/>
          <w:lang w:val="ru-RU"/>
        </w:rPr>
        <w:t xml:space="preserve">, что абсолютно неправильно. Дело в том, что все имеющиеся в таблице изотопные знаки (6-я колонка) изображают йотированные варианты их первоначальных </w:t>
      </w:r>
      <w:r w:rsidR="005F62DA">
        <w:rPr>
          <w:rFonts w:ascii="Arial" w:hAnsi="Arial" w:cs="Arial"/>
          <w:sz w:val="24"/>
          <w:szCs w:val="24"/>
          <w:lang w:val="ru-RU"/>
        </w:rPr>
        <w:t xml:space="preserve">основ, то есть, предварение звука </w:t>
      </w:r>
      <w:r w:rsidR="00571ECB">
        <w:rPr>
          <w:rFonts w:ascii="Arial" w:hAnsi="Arial" w:cs="Arial"/>
          <w:sz w:val="24"/>
          <w:szCs w:val="24"/>
          <w:lang w:val="ru-RU"/>
        </w:rPr>
        <w:t>кратким</w:t>
      </w:r>
      <w:r w:rsidR="009A3D92">
        <w:rPr>
          <w:rFonts w:ascii="Arial" w:hAnsi="Arial" w:cs="Arial"/>
          <w:sz w:val="24"/>
          <w:szCs w:val="24"/>
          <w:lang w:val="ru-RU"/>
        </w:rPr>
        <w:t xml:space="preserve"> </w:t>
      </w:r>
      <w:r w:rsidR="003C0F5E">
        <w:rPr>
          <w:rFonts w:ascii="Arial" w:hAnsi="Arial" w:cs="Arial"/>
          <w:i/>
          <w:iCs/>
          <w:sz w:val="24"/>
          <w:szCs w:val="24"/>
          <w:lang w:val="ru-RU"/>
        </w:rPr>
        <w:t>й</w:t>
      </w:r>
      <w:r w:rsidR="005F62DA">
        <w:rPr>
          <w:rFonts w:ascii="Arial" w:hAnsi="Arial" w:cs="Arial"/>
          <w:sz w:val="24"/>
          <w:szCs w:val="24"/>
          <w:lang w:val="ru-RU"/>
        </w:rPr>
        <w:t xml:space="preserve">, который в фонетике </w:t>
      </w:r>
      <w:r w:rsidR="00E86E06">
        <w:rPr>
          <w:rFonts w:ascii="Arial" w:hAnsi="Arial" w:cs="Arial"/>
          <w:sz w:val="24"/>
          <w:szCs w:val="24"/>
          <w:lang w:val="ru-RU"/>
        </w:rPr>
        <w:t xml:space="preserve">обычно </w:t>
      </w:r>
      <w:r w:rsidR="005F62DA">
        <w:rPr>
          <w:rFonts w:ascii="Arial" w:hAnsi="Arial" w:cs="Arial"/>
          <w:sz w:val="24"/>
          <w:szCs w:val="24"/>
          <w:lang w:val="ru-RU"/>
        </w:rPr>
        <w:t xml:space="preserve">изображается </w:t>
      </w:r>
      <w:r w:rsidR="005F62DA" w:rsidRPr="005F62DA">
        <w:rPr>
          <w:rFonts w:ascii="Arial" w:hAnsi="Arial" w:cs="Arial"/>
          <w:sz w:val="24"/>
          <w:szCs w:val="24"/>
          <w:lang w:val="ru-RU"/>
        </w:rPr>
        <w:t>[</w:t>
      </w:r>
      <w:r w:rsidR="005F62DA">
        <w:rPr>
          <w:rFonts w:ascii="Arial" w:hAnsi="Arial" w:cs="Arial"/>
          <w:sz w:val="24"/>
          <w:szCs w:val="24"/>
        </w:rPr>
        <w:t>j</w:t>
      </w:r>
      <w:r w:rsidR="005F62DA" w:rsidRPr="005F62DA">
        <w:rPr>
          <w:rFonts w:ascii="Arial" w:hAnsi="Arial" w:cs="Arial"/>
          <w:sz w:val="24"/>
          <w:szCs w:val="24"/>
          <w:lang w:val="ru-RU"/>
        </w:rPr>
        <w:t xml:space="preserve">]. </w:t>
      </w:r>
      <w:r w:rsidR="00E86E06">
        <w:rPr>
          <w:rFonts w:ascii="Arial" w:hAnsi="Arial" w:cs="Arial"/>
          <w:sz w:val="24"/>
          <w:szCs w:val="24"/>
          <w:lang w:val="ru-RU"/>
        </w:rPr>
        <w:t>В этом плане</w:t>
      </w:r>
      <w:r w:rsidR="009A3D92">
        <w:rPr>
          <w:rFonts w:ascii="Arial" w:hAnsi="Arial" w:cs="Arial"/>
          <w:sz w:val="24"/>
          <w:szCs w:val="24"/>
          <w:lang w:val="ru-RU"/>
        </w:rPr>
        <w:t xml:space="preserve"> звук </w:t>
      </w:r>
      <w:proofErr w:type="spellStart"/>
      <w:r w:rsidR="009A3D92" w:rsidRPr="009A3D92">
        <w:rPr>
          <w:rFonts w:ascii="Arial" w:hAnsi="Arial" w:cs="Arial"/>
          <w:i/>
          <w:iCs/>
          <w:sz w:val="24"/>
          <w:szCs w:val="24"/>
          <w:lang w:val="ru-RU"/>
        </w:rPr>
        <w:t>йо</w:t>
      </w:r>
      <w:proofErr w:type="spellEnd"/>
      <w:r w:rsidR="005F62DA">
        <w:rPr>
          <w:rFonts w:ascii="Arial" w:hAnsi="Arial" w:cs="Arial"/>
          <w:sz w:val="24"/>
          <w:szCs w:val="24"/>
          <w:lang w:val="ru-RU"/>
        </w:rPr>
        <w:t xml:space="preserve"> </w:t>
      </w:r>
      <w:r w:rsidR="009A3D92">
        <w:rPr>
          <w:rFonts w:ascii="Arial" w:hAnsi="Arial" w:cs="Arial"/>
          <w:sz w:val="24"/>
          <w:szCs w:val="24"/>
          <w:lang w:val="ru-RU"/>
        </w:rPr>
        <w:t xml:space="preserve">является йотированным вариантом звука </w:t>
      </w:r>
      <w:r w:rsidR="009A3D92" w:rsidRPr="009A3D92">
        <w:rPr>
          <w:rFonts w:ascii="Arial" w:hAnsi="Arial" w:cs="Arial"/>
          <w:i/>
          <w:iCs/>
          <w:sz w:val="24"/>
          <w:szCs w:val="24"/>
          <w:lang w:val="ru-RU"/>
        </w:rPr>
        <w:t>о</w:t>
      </w:r>
      <w:r w:rsidR="009A3D92">
        <w:rPr>
          <w:rFonts w:ascii="Arial" w:hAnsi="Arial" w:cs="Arial"/>
          <w:i/>
          <w:iCs/>
          <w:sz w:val="24"/>
          <w:szCs w:val="24"/>
          <w:lang w:val="ru-RU"/>
        </w:rPr>
        <w:t>.</w:t>
      </w:r>
      <w:r w:rsidR="00E86E06">
        <w:rPr>
          <w:rFonts w:ascii="Arial" w:hAnsi="Arial" w:cs="Arial"/>
          <w:i/>
          <w:iCs/>
          <w:sz w:val="24"/>
          <w:szCs w:val="24"/>
          <w:lang w:val="ru-RU"/>
        </w:rPr>
        <w:t xml:space="preserve"> </w:t>
      </w:r>
      <w:r w:rsidR="00E86E06">
        <w:rPr>
          <w:rFonts w:ascii="Arial" w:hAnsi="Arial" w:cs="Arial"/>
          <w:sz w:val="24"/>
          <w:szCs w:val="24"/>
          <w:lang w:val="ru-RU"/>
        </w:rPr>
        <w:t xml:space="preserve">Попробуйте еще раз произнести последовательно звуки </w:t>
      </w:r>
      <w:r w:rsidR="00E86E06" w:rsidRPr="00E86E06">
        <w:rPr>
          <w:rFonts w:ascii="Arial" w:hAnsi="Arial" w:cs="Arial"/>
          <w:sz w:val="24"/>
          <w:szCs w:val="24"/>
          <w:lang w:val="ru-RU"/>
        </w:rPr>
        <w:t>[</w:t>
      </w:r>
      <w:r w:rsidR="00E86E06" w:rsidRPr="00104B6F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о</w:t>
      </w:r>
      <w:r w:rsidR="00E86E06" w:rsidRPr="00E86E06">
        <w:rPr>
          <w:rFonts w:ascii="Arial" w:hAnsi="Arial" w:cs="Arial"/>
          <w:sz w:val="24"/>
          <w:szCs w:val="24"/>
          <w:lang w:val="ru-RU"/>
        </w:rPr>
        <w:t>]</w:t>
      </w:r>
      <w:r w:rsidR="00E86E0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→</w:t>
      </w:r>
      <w:r w:rsidRPr="00104B6F">
        <w:rPr>
          <w:rFonts w:ascii="Arial" w:hAnsi="Arial" w:cs="Arial"/>
          <w:sz w:val="24"/>
          <w:szCs w:val="24"/>
          <w:lang w:val="ru-RU"/>
        </w:rPr>
        <w:t xml:space="preserve"> </w:t>
      </w:r>
      <w:r w:rsidR="00E86E06" w:rsidRPr="00E86E06">
        <w:rPr>
          <w:rFonts w:ascii="Arial" w:hAnsi="Arial" w:cs="Arial"/>
          <w:sz w:val="24"/>
          <w:szCs w:val="24"/>
          <w:lang w:val="ru-RU"/>
        </w:rPr>
        <w:t>[</w:t>
      </w:r>
      <w:proofErr w:type="spellStart"/>
      <w:r w:rsidR="00E86E06" w:rsidRPr="00104B6F">
        <w:rPr>
          <w:rFonts w:ascii="Arial" w:hAnsi="Arial" w:cs="Arial"/>
          <w:b/>
          <w:bCs/>
          <w:i/>
          <w:iCs/>
          <w:sz w:val="24"/>
          <w:szCs w:val="24"/>
        </w:rPr>
        <w:t>jo</w:t>
      </w:r>
      <w:proofErr w:type="spellEnd"/>
      <w:r w:rsidR="00E86E06" w:rsidRPr="00E86E06">
        <w:rPr>
          <w:rFonts w:ascii="Arial" w:hAnsi="Arial" w:cs="Arial"/>
          <w:sz w:val="24"/>
          <w:szCs w:val="24"/>
          <w:lang w:val="ru-RU"/>
        </w:rPr>
        <w:t xml:space="preserve">] </w:t>
      </w:r>
      <w:r w:rsidR="00E86E06">
        <w:rPr>
          <w:rFonts w:ascii="Arial" w:hAnsi="Arial" w:cs="Arial"/>
          <w:sz w:val="24"/>
          <w:szCs w:val="24"/>
          <w:lang w:val="ru-RU"/>
        </w:rPr>
        <w:t xml:space="preserve">и </w:t>
      </w:r>
      <w:r w:rsidR="00E86E06" w:rsidRPr="00E86E06">
        <w:rPr>
          <w:rFonts w:ascii="Arial" w:hAnsi="Arial" w:cs="Arial"/>
          <w:sz w:val="24"/>
          <w:szCs w:val="24"/>
          <w:lang w:val="ru-RU"/>
        </w:rPr>
        <w:t>[</w:t>
      </w:r>
      <w:r w:rsidR="00E86E06" w:rsidRPr="00104B6F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э</w:t>
      </w:r>
      <w:r w:rsidR="00E86E06" w:rsidRPr="00E86E06">
        <w:rPr>
          <w:rFonts w:ascii="Arial" w:hAnsi="Arial" w:cs="Arial"/>
          <w:sz w:val="24"/>
          <w:szCs w:val="24"/>
          <w:lang w:val="ru-RU"/>
        </w:rPr>
        <w:t>]</w:t>
      </w:r>
      <w:r w:rsidR="00E86E0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→</w:t>
      </w:r>
      <w:r w:rsidRPr="00104B6F">
        <w:rPr>
          <w:rFonts w:ascii="Arial" w:hAnsi="Arial" w:cs="Arial"/>
          <w:sz w:val="24"/>
          <w:szCs w:val="24"/>
          <w:lang w:val="ru-RU"/>
        </w:rPr>
        <w:t xml:space="preserve"> </w:t>
      </w:r>
      <w:r w:rsidR="00E86E06" w:rsidRPr="00E86E06">
        <w:rPr>
          <w:rFonts w:ascii="Arial" w:hAnsi="Arial" w:cs="Arial"/>
          <w:sz w:val="24"/>
          <w:szCs w:val="24"/>
          <w:lang w:val="ru-RU"/>
        </w:rPr>
        <w:t>[</w:t>
      </w:r>
      <w:r w:rsidR="00E86E06" w:rsidRPr="00104B6F">
        <w:rPr>
          <w:rFonts w:ascii="Arial" w:hAnsi="Arial" w:cs="Arial"/>
          <w:b/>
          <w:bCs/>
          <w:i/>
          <w:iCs/>
          <w:sz w:val="24"/>
          <w:szCs w:val="24"/>
        </w:rPr>
        <w:t>je</w:t>
      </w:r>
      <w:r w:rsidR="00E86E06" w:rsidRPr="00E86E06">
        <w:rPr>
          <w:rFonts w:ascii="Arial" w:hAnsi="Arial" w:cs="Arial"/>
          <w:sz w:val="24"/>
          <w:szCs w:val="24"/>
          <w:lang w:val="ru-RU"/>
        </w:rPr>
        <w:t>]</w:t>
      </w:r>
      <w:r>
        <w:rPr>
          <w:rFonts w:ascii="Arial" w:hAnsi="Arial" w:cs="Arial"/>
          <w:sz w:val="24"/>
          <w:szCs w:val="24"/>
          <w:lang w:val="ru-RU"/>
        </w:rPr>
        <w:t>, следя за положением ваших губ и языка,</w:t>
      </w:r>
      <w:r w:rsidR="00E86E06">
        <w:rPr>
          <w:rFonts w:ascii="Arial" w:hAnsi="Arial" w:cs="Arial"/>
          <w:sz w:val="24"/>
          <w:szCs w:val="24"/>
          <w:lang w:val="ru-RU"/>
        </w:rPr>
        <w:t xml:space="preserve"> и вы убедитесь в этом. </w:t>
      </w:r>
      <w:r w:rsidR="009A3D92">
        <w:rPr>
          <w:rFonts w:ascii="Arial" w:hAnsi="Arial" w:cs="Arial"/>
          <w:i/>
          <w:iCs/>
          <w:sz w:val="24"/>
          <w:szCs w:val="24"/>
          <w:lang w:val="ru-RU"/>
        </w:rPr>
        <w:t xml:space="preserve"> </w:t>
      </w:r>
    </w:p>
    <w:p w:rsidR="00F05973" w:rsidRDefault="009A3D92" w:rsidP="00EF5806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Йотированные гласные в разных языках изображаются на письме по-разному. Скажем, </w:t>
      </w:r>
      <w:r w:rsidR="00863DCD">
        <w:rPr>
          <w:rFonts w:ascii="Arial" w:hAnsi="Arial" w:cs="Arial"/>
          <w:sz w:val="24"/>
          <w:szCs w:val="24"/>
          <w:lang w:val="ru-RU"/>
        </w:rPr>
        <w:t>по-</w:t>
      </w:r>
      <w:r>
        <w:rPr>
          <w:rFonts w:ascii="Arial" w:hAnsi="Arial" w:cs="Arial"/>
          <w:sz w:val="24"/>
          <w:szCs w:val="24"/>
          <w:lang w:val="ru-RU"/>
        </w:rPr>
        <w:t>английск</w:t>
      </w:r>
      <w:r w:rsidR="00863DCD">
        <w:rPr>
          <w:rFonts w:ascii="Arial" w:hAnsi="Arial" w:cs="Arial"/>
          <w:sz w:val="24"/>
          <w:szCs w:val="24"/>
          <w:lang w:val="ru-RU"/>
        </w:rPr>
        <w:t>и</w:t>
      </w:r>
      <w:r>
        <w:rPr>
          <w:rFonts w:ascii="Arial" w:hAnsi="Arial" w:cs="Arial"/>
          <w:sz w:val="24"/>
          <w:szCs w:val="24"/>
          <w:lang w:val="ru-RU"/>
        </w:rPr>
        <w:t xml:space="preserve"> они во всех случаях </w:t>
      </w:r>
      <w:r w:rsidR="00863DCD">
        <w:rPr>
          <w:rFonts w:ascii="Arial" w:hAnsi="Arial" w:cs="Arial"/>
          <w:sz w:val="24"/>
          <w:szCs w:val="24"/>
          <w:lang w:val="ru-RU"/>
        </w:rPr>
        <w:t>оформляются</w:t>
      </w:r>
      <w:r>
        <w:rPr>
          <w:rFonts w:ascii="Arial" w:hAnsi="Arial" w:cs="Arial"/>
          <w:sz w:val="24"/>
          <w:szCs w:val="24"/>
          <w:lang w:val="ru-RU"/>
        </w:rPr>
        <w:t xml:space="preserve"> специальной букв</w:t>
      </w:r>
      <w:r w:rsidR="00863DCD">
        <w:rPr>
          <w:rFonts w:ascii="Arial" w:hAnsi="Arial" w:cs="Arial"/>
          <w:sz w:val="24"/>
          <w:szCs w:val="24"/>
          <w:lang w:val="ru-RU"/>
        </w:rPr>
        <w:t>ой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9A3D92">
        <w:rPr>
          <w:rFonts w:ascii="Arial" w:hAnsi="Arial" w:cs="Arial"/>
          <w:b/>
          <w:bCs/>
          <w:i/>
          <w:iCs/>
          <w:sz w:val="24"/>
          <w:szCs w:val="24"/>
        </w:rPr>
        <w:t>j</w:t>
      </w:r>
      <w:r w:rsidRPr="009A3D9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перед соответствующей гласной.</w:t>
      </w:r>
      <w:r w:rsidR="00863DCD">
        <w:rPr>
          <w:rFonts w:ascii="Arial" w:hAnsi="Arial" w:cs="Arial"/>
          <w:sz w:val="24"/>
          <w:szCs w:val="24"/>
          <w:lang w:val="ru-RU"/>
        </w:rPr>
        <w:t xml:space="preserve"> Так, имя моей дочери </w:t>
      </w:r>
      <w:r w:rsidR="00863DCD">
        <w:rPr>
          <w:rFonts w:ascii="Arial" w:hAnsi="Arial" w:cs="Arial"/>
          <w:i/>
          <w:iCs/>
          <w:sz w:val="24"/>
          <w:szCs w:val="24"/>
          <w:lang w:val="ru-RU"/>
        </w:rPr>
        <w:t xml:space="preserve">Соня </w:t>
      </w:r>
      <w:r w:rsidR="00863DCD">
        <w:rPr>
          <w:rFonts w:ascii="Arial" w:hAnsi="Arial" w:cs="Arial"/>
          <w:sz w:val="24"/>
          <w:szCs w:val="24"/>
          <w:lang w:val="ru-RU"/>
        </w:rPr>
        <w:t xml:space="preserve">записывается </w:t>
      </w:r>
      <w:r w:rsidR="00D01B76">
        <w:rPr>
          <w:rFonts w:ascii="Arial" w:hAnsi="Arial" w:cs="Arial"/>
          <w:sz w:val="24"/>
          <w:szCs w:val="24"/>
          <w:lang w:val="ru-RU"/>
        </w:rPr>
        <w:t xml:space="preserve">по-английски </w:t>
      </w:r>
      <w:r w:rsidR="00863DCD">
        <w:rPr>
          <w:rFonts w:ascii="Arial" w:hAnsi="Arial" w:cs="Arial"/>
          <w:sz w:val="24"/>
          <w:szCs w:val="24"/>
          <w:lang w:val="ru-RU"/>
        </w:rPr>
        <w:t xml:space="preserve">как </w:t>
      </w:r>
      <w:r w:rsidR="00863DCD">
        <w:rPr>
          <w:rFonts w:ascii="Arial" w:hAnsi="Arial" w:cs="Arial"/>
          <w:i/>
          <w:iCs/>
          <w:sz w:val="24"/>
          <w:szCs w:val="24"/>
        </w:rPr>
        <w:t>Son</w:t>
      </w:r>
      <w:r w:rsidR="00863DCD">
        <w:rPr>
          <w:rFonts w:ascii="Arial" w:hAnsi="Arial" w:cs="Arial"/>
          <w:b/>
          <w:bCs/>
          <w:i/>
          <w:iCs/>
          <w:sz w:val="24"/>
          <w:szCs w:val="24"/>
        </w:rPr>
        <w:t>ja</w:t>
      </w:r>
      <w:r w:rsidR="00863DCD">
        <w:rPr>
          <w:rFonts w:ascii="Arial" w:hAnsi="Arial" w:cs="Arial"/>
          <w:sz w:val="24"/>
          <w:szCs w:val="24"/>
          <w:lang w:val="ru-RU"/>
        </w:rPr>
        <w:t xml:space="preserve">, а в русском алфавите существует для этого </w:t>
      </w:r>
      <w:r w:rsidR="000B10D7">
        <w:rPr>
          <w:rFonts w:ascii="Arial" w:hAnsi="Arial" w:cs="Arial"/>
          <w:sz w:val="24"/>
          <w:szCs w:val="24"/>
          <w:lang w:val="ru-RU"/>
        </w:rPr>
        <w:t xml:space="preserve">отдельная </w:t>
      </w:r>
      <w:r w:rsidR="00863DCD">
        <w:rPr>
          <w:rFonts w:ascii="Arial" w:hAnsi="Arial" w:cs="Arial"/>
          <w:sz w:val="24"/>
          <w:szCs w:val="24"/>
          <w:lang w:val="ru-RU"/>
        </w:rPr>
        <w:t xml:space="preserve">буква </w:t>
      </w:r>
      <w:r w:rsidR="00863DCD" w:rsidRPr="00863DCD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я</w:t>
      </w:r>
      <w:r w:rsidR="00863DCD">
        <w:rPr>
          <w:rFonts w:ascii="Arial" w:hAnsi="Arial" w:cs="Arial"/>
          <w:sz w:val="24"/>
          <w:szCs w:val="24"/>
          <w:lang w:val="ru-RU"/>
        </w:rPr>
        <w:t>. Все буквы первой колонки в таблице имеют алфавитное сопровождение в виде отдельных букв:</w:t>
      </w:r>
      <w:r w:rsidR="003C0F5E">
        <w:rPr>
          <w:rFonts w:ascii="Arial" w:hAnsi="Arial" w:cs="Arial"/>
          <w:sz w:val="24"/>
          <w:szCs w:val="24"/>
          <w:lang w:val="ru-RU"/>
        </w:rPr>
        <w:t xml:space="preserve"> </w:t>
      </w:r>
      <w:r w:rsidR="003C0F5E" w:rsidRPr="003C0F5E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я</w:t>
      </w:r>
      <w:r w:rsidR="003C0F5E">
        <w:rPr>
          <w:rFonts w:ascii="Arial" w:hAnsi="Arial" w:cs="Arial"/>
          <w:sz w:val="24"/>
          <w:szCs w:val="24"/>
          <w:lang w:val="ru-RU"/>
        </w:rPr>
        <w:t xml:space="preserve">, </w:t>
      </w:r>
      <w:r w:rsidR="003C0F5E" w:rsidRPr="003C0F5E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и</w:t>
      </w:r>
      <w:r w:rsidR="003C0F5E">
        <w:rPr>
          <w:rFonts w:ascii="Arial" w:hAnsi="Arial" w:cs="Arial"/>
          <w:sz w:val="24"/>
          <w:szCs w:val="24"/>
          <w:lang w:val="ru-RU"/>
        </w:rPr>
        <w:t xml:space="preserve">, </w:t>
      </w:r>
      <w:r w:rsidR="003C0F5E" w:rsidRPr="003C0F5E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ю</w:t>
      </w:r>
      <w:r w:rsidR="003C0F5E">
        <w:rPr>
          <w:rFonts w:ascii="Arial" w:hAnsi="Arial" w:cs="Arial"/>
          <w:sz w:val="24"/>
          <w:szCs w:val="24"/>
          <w:lang w:val="ru-RU"/>
        </w:rPr>
        <w:t xml:space="preserve">, </w:t>
      </w:r>
      <w:r w:rsidR="003C0F5E" w:rsidRPr="003C0F5E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е</w:t>
      </w:r>
      <w:r w:rsidR="000C5B96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 xml:space="preserve"> </w:t>
      </w:r>
      <w:r w:rsidR="000C5B96" w:rsidRPr="000C5B96">
        <w:rPr>
          <w:rFonts w:ascii="Arial" w:hAnsi="Arial" w:cs="Arial"/>
          <w:sz w:val="24"/>
          <w:szCs w:val="24"/>
          <w:lang w:val="ru-RU"/>
        </w:rPr>
        <w:t>(колонка № 4)</w:t>
      </w:r>
      <w:r w:rsidR="003C0F5E">
        <w:rPr>
          <w:rFonts w:ascii="Arial" w:hAnsi="Arial" w:cs="Arial"/>
          <w:sz w:val="24"/>
          <w:szCs w:val="24"/>
          <w:lang w:val="ru-RU"/>
        </w:rPr>
        <w:t xml:space="preserve">. Буква </w:t>
      </w:r>
      <w:r w:rsidR="003C0F5E" w:rsidRPr="003C0F5E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ё</w:t>
      </w:r>
      <w:r w:rsidR="003C0F5E">
        <w:rPr>
          <w:rFonts w:ascii="Arial" w:hAnsi="Arial" w:cs="Arial"/>
          <w:sz w:val="24"/>
          <w:szCs w:val="24"/>
          <w:lang w:val="ru-RU"/>
        </w:rPr>
        <w:t xml:space="preserve"> </w:t>
      </w:r>
      <w:r w:rsidR="000C5B96">
        <w:rPr>
          <w:rFonts w:ascii="Arial" w:hAnsi="Arial" w:cs="Arial"/>
          <w:sz w:val="24"/>
          <w:szCs w:val="24"/>
          <w:lang w:val="ru-RU"/>
        </w:rPr>
        <w:t xml:space="preserve">там </w:t>
      </w:r>
      <w:r w:rsidR="000B10D7" w:rsidRPr="00EF5806">
        <w:rPr>
          <w:rFonts w:ascii="Arial" w:hAnsi="Arial" w:cs="Arial"/>
          <w:sz w:val="24"/>
          <w:szCs w:val="24"/>
          <w:lang w:val="ru-RU"/>
        </w:rPr>
        <w:t>тоже</w:t>
      </w:r>
      <w:r w:rsidR="000B10D7">
        <w:rPr>
          <w:rFonts w:ascii="Arial" w:hAnsi="Arial" w:cs="Arial"/>
          <w:sz w:val="24"/>
          <w:szCs w:val="24"/>
          <w:lang w:val="ru-RU"/>
        </w:rPr>
        <w:t xml:space="preserve"> </w:t>
      </w:r>
      <w:r w:rsidR="000C5B96">
        <w:rPr>
          <w:rFonts w:ascii="Arial" w:hAnsi="Arial" w:cs="Arial"/>
          <w:sz w:val="24"/>
          <w:szCs w:val="24"/>
          <w:lang w:val="ru-RU"/>
        </w:rPr>
        <w:t>находится</w:t>
      </w:r>
      <w:r w:rsidR="003C0F5E">
        <w:rPr>
          <w:rFonts w:ascii="Arial" w:hAnsi="Arial" w:cs="Arial"/>
          <w:sz w:val="24"/>
          <w:szCs w:val="24"/>
          <w:lang w:val="ru-RU"/>
        </w:rPr>
        <w:t xml:space="preserve">. Только она </w:t>
      </w:r>
      <w:r w:rsidR="00F05973">
        <w:rPr>
          <w:rFonts w:ascii="Arial" w:hAnsi="Arial" w:cs="Arial"/>
          <w:sz w:val="24"/>
          <w:szCs w:val="24"/>
          <w:lang w:val="ru-RU"/>
        </w:rPr>
        <w:t xml:space="preserve">стоит </w:t>
      </w:r>
      <w:r w:rsidR="003C0F5E">
        <w:rPr>
          <w:rFonts w:ascii="Arial" w:hAnsi="Arial" w:cs="Arial"/>
          <w:sz w:val="24"/>
          <w:szCs w:val="24"/>
          <w:lang w:val="ru-RU"/>
        </w:rPr>
        <w:t>не на своем месте</w:t>
      </w:r>
      <w:r w:rsidR="00104B6F">
        <w:rPr>
          <w:rFonts w:ascii="Arial" w:hAnsi="Arial" w:cs="Arial"/>
          <w:sz w:val="24"/>
          <w:szCs w:val="24"/>
          <w:lang w:val="ru-RU"/>
        </w:rPr>
        <w:t>.</w:t>
      </w:r>
      <w:r w:rsidR="003C0F5E">
        <w:rPr>
          <w:rFonts w:ascii="Arial" w:hAnsi="Arial" w:cs="Arial"/>
          <w:sz w:val="24"/>
          <w:szCs w:val="24"/>
          <w:lang w:val="ru-RU"/>
        </w:rPr>
        <w:t xml:space="preserve"> </w:t>
      </w:r>
      <w:r w:rsidR="00104B6F">
        <w:rPr>
          <w:rFonts w:ascii="Arial" w:hAnsi="Arial" w:cs="Arial"/>
          <w:sz w:val="24"/>
          <w:szCs w:val="24"/>
          <w:lang w:val="ru-RU"/>
        </w:rPr>
        <w:t>О</w:t>
      </w:r>
      <w:r w:rsidR="003C0F5E">
        <w:rPr>
          <w:rFonts w:ascii="Arial" w:hAnsi="Arial" w:cs="Arial"/>
          <w:sz w:val="24"/>
          <w:szCs w:val="24"/>
          <w:lang w:val="ru-RU"/>
        </w:rPr>
        <w:t>на должна бы</w:t>
      </w:r>
      <w:r w:rsidR="00104B6F">
        <w:rPr>
          <w:rFonts w:ascii="Arial" w:hAnsi="Arial" w:cs="Arial"/>
          <w:sz w:val="24"/>
          <w:szCs w:val="24"/>
          <w:lang w:val="ru-RU"/>
        </w:rPr>
        <w:t>ла бы</w:t>
      </w:r>
      <w:r w:rsidR="003C0F5E">
        <w:rPr>
          <w:rFonts w:ascii="Arial" w:hAnsi="Arial" w:cs="Arial"/>
          <w:sz w:val="24"/>
          <w:szCs w:val="24"/>
          <w:lang w:val="ru-RU"/>
        </w:rPr>
        <w:t xml:space="preserve"> изображать йотированный вариант буквы </w:t>
      </w:r>
      <w:r w:rsidR="003C0F5E" w:rsidRPr="003C0F5E">
        <w:rPr>
          <w:rFonts w:ascii="Arial" w:hAnsi="Arial" w:cs="Arial"/>
          <w:b/>
          <w:bCs/>
          <w:sz w:val="24"/>
          <w:szCs w:val="24"/>
          <w:lang w:val="ru-RU"/>
        </w:rPr>
        <w:t>о</w:t>
      </w:r>
      <w:r w:rsidR="003C0F5E">
        <w:rPr>
          <w:rFonts w:ascii="Arial" w:hAnsi="Arial" w:cs="Arial"/>
          <w:sz w:val="24"/>
          <w:szCs w:val="24"/>
          <w:lang w:val="ru-RU"/>
        </w:rPr>
        <w:t xml:space="preserve">, а она </w:t>
      </w:r>
      <w:r w:rsidR="003A0057">
        <w:rPr>
          <w:rFonts w:ascii="Arial" w:hAnsi="Arial" w:cs="Arial"/>
          <w:sz w:val="24"/>
          <w:szCs w:val="24"/>
          <w:lang w:val="ru-RU"/>
        </w:rPr>
        <w:t xml:space="preserve">изображает вариант буквы </w:t>
      </w:r>
      <w:r w:rsidR="003A0057" w:rsidRPr="003A0057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е</w:t>
      </w:r>
      <w:r w:rsidR="003A0057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 xml:space="preserve">. </w:t>
      </w:r>
      <w:r w:rsidR="000C5B96">
        <w:rPr>
          <w:rFonts w:ascii="Arial" w:hAnsi="Arial" w:cs="Arial"/>
          <w:sz w:val="24"/>
          <w:szCs w:val="24"/>
          <w:lang w:val="ru-RU"/>
        </w:rPr>
        <w:t>И в</w:t>
      </w:r>
      <w:r w:rsidR="003A0057">
        <w:rPr>
          <w:rFonts w:ascii="Arial" w:hAnsi="Arial" w:cs="Arial"/>
          <w:sz w:val="24"/>
          <w:szCs w:val="24"/>
          <w:lang w:val="ru-RU"/>
        </w:rPr>
        <w:t xml:space="preserve">о всех </w:t>
      </w:r>
      <w:r w:rsidR="000C5B96">
        <w:rPr>
          <w:rFonts w:ascii="Arial" w:hAnsi="Arial" w:cs="Arial"/>
          <w:sz w:val="24"/>
          <w:szCs w:val="24"/>
          <w:lang w:val="ru-RU"/>
        </w:rPr>
        <w:t xml:space="preserve">русских толковых </w:t>
      </w:r>
      <w:r w:rsidR="003A0057">
        <w:rPr>
          <w:rFonts w:ascii="Arial" w:hAnsi="Arial" w:cs="Arial"/>
          <w:sz w:val="24"/>
          <w:szCs w:val="24"/>
          <w:lang w:val="ru-RU"/>
        </w:rPr>
        <w:t xml:space="preserve">словарях слова с этой буквой попадают в раздел, озаглавленный буквой </w:t>
      </w:r>
      <w:r w:rsidR="003A0057" w:rsidRPr="003A0057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е</w:t>
      </w:r>
      <w:r w:rsidR="003A0057">
        <w:rPr>
          <w:rFonts w:ascii="Arial" w:hAnsi="Arial" w:cs="Arial"/>
          <w:sz w:val="24"/>
          <w:szCs w:val="24"/>
          <w:lang w:val="ru-RU"/>
        </w:rPr>
        <w:t xml:space="preserve">; </w:t>
      </w:r>
      <w:r w:rsidR="000B10D7">
        <w:rPr>
          <w:rFonts w:ascii="Arial" w:hAnsi="Arial" w:cs="Arial"/>
          <w:sz w:val="24"/>
          <w:szCs w:val="24"/>
          <w:lang w:val="ru-RU"/>
        </w:rPr>
        <w:t>а</w:t>
      </w:r>
      <w:r w:rsidR="003A0057">
        <w:rPr>
          <w:rFonts w:ascii="Arial" w:hAnsi="Arial" w:cs="Arial"/>
          <w:sz w:val="24"/>
          <w:szCs w:val="24"/>
          <w:lang w:val="ru-RU"/>
        </w:rPr>
        <w:t xml:space="preserve"> </w:t>
      </w:r>
      <w:r w:rsidR="00F05973">
        <w:rPr>
          <w:rFonts w:ascii="Arial" w:hAnsi="Arial" w:cs="Arial"/>
          <w:sz w:val="24"/>
          <w:szCs w:val="24"/>
          <w:lang w:val="ru-RU"/>
        </w:rPr>
        <w:t xml:space="preserve">мы </w:t>
      </w:r>
      <w:r w:rsidR="000C5B96">
        <w:rPr>
          <w:rFonts w:ascii="Arial" w:hAnsi="Arial" w:cs="Arial"/>
          <w:sz w:val="24"/>
          <w:szCs w:val="24"/>
          <w:lang w:val="ru-RU"/>
        </w:rPr>
        <w:t xml:space="preserve">иногда </w:t>
      </w:r>
      <w:r w:rsidR="003A0057">
        <w:rPr>
          <w:rFonts w:ascii="Arial" w:hAnsi="Arial" w:cs="Arial"/>
          <w:sz w:val="24"/>
          <w:szCs w:val="24"/>
          <w:lang w:val="ru-RU"/>
        </w:rPr>
        <w:t xml:space="preserve">мучительно раздумываем, писать ли нам </w:t>
      </w:r>
      <w:r w:rsidR="003A0057" w:rsidRPr="003A0057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о</w:t>
      </w:r>
      <w:r w:rsidR="003A0057">
        <w:rPr>
          <w:rFonts w:ascii="Arial" w:hAnsi="Arial" w:cs="Arial"/>
          <w:sz w:val="24"/>
          <w:szCs w:val="24"/>
          <w:lang w:val="ru-RU"/>
        </w:rPr>
        <w:t xml:space="preserve"> или </w:t>
      </w:r>
      <w:r w:rsidR="003A0057" w:rsidRPr="003A0057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е</w:t>
      </w:r>
      <w:r w:rsidR="003A0057">
        <w:rPr>
          <w:rFonts w:ascii="Arial" w:hAnsi="Arial" w:cs="Arial"/>
          <w:sz w:val="24"/>
          <w:szCs w:val="24"/>
          <w:lang w:val="ru-RU"/>
        </w:rPr>
        <w:t xml:space="preserve"> в таких словах</w:t>
      </w:r>
      <w:r w:rsidR="00F05973">
        <w:rPr>
          <w:rFonts w:ascii="Arial" w:hAnsi="Arial" w:cs="Arial"/>
          <w:sz w:val="24"/>
          <w:szCs w:val="24"/>
          <w:lang w:val="ru-RU"/>
        </w:rPr>
        <w:t xml:space="preserve"> </w:t>
      </w:r>
      <w:r w:rsidR="003A0057">
        <w:rPr>
          <w:rFonts w:ascii="Arial" w:hAnsi="Arial" w:cs="Arial"/>
          <w:sz w:val="24"/>
          <w:szCs w:val="24"/>
          <w:lang w:val="ru-RU"/>
        </w:rPr>
        <w:t xml:space="preserve">как </w:t>
      </w:r>
      <w:r w:rsidR="003A0057" w:rsidRPr="003A0057">
        <w:rPr>
          <w:rFonts w:ascii="Arial" w:hAnsi="Arial" w:cs="Arial"/>
          <w:i/>
          <w:iCs/>
          <w:sz w:val="24"/>
          <w:szCs w:val="24"/>
          <w:lang w:val="ru-RU"/>
        </w:rPr>
        <w:t>черт</w:t>
      </w:r>
      <w:r w:rsidR="003A0057">
        <w:rPr>
          <w:rFonts w:ascii="Arial" w:hAnsi="Arial" w:cs="Arial"/>
          <w:sz w:val="24"/>
          <w:szCs w:val="24"/>
          <w:lang w:val="ru-RU"/>
        </w:rPr>
        <w:t xml:space="preserve"> или </w:t>
      </w:r>
      <w:r w:rsidR="003A0057" w:rsidRPr="003A0057">
        <w:rPr>
          <w:rFonts w:ascii="Arial" w:hAnsi="Arial" w:cs="Arial"/>
          <w:i/>
          <w:iCs/>
          <w:sz w:val="24"/>
          <w:szCs w:val="24"/>
          <w:lang w:val="ru-RU"/>
        </w:rPr>
        <w:t>черный</w:t>
      </w:r>
      <w:r w:rsidR="003A0057">
        <w:rPr>
          <w:rFonts w:ascii="Arial" w:hAnsi="Arial" w:cs="Arial"/>
          <w:sz w:val="24"/>
          <w:szCs w:val="24"/>
          <w:lang w:val="ru-RU"/>
        </w:rPr>
        <w:t>.</w:t>
      </w:r>
      <w:r w:rsidR="00F05973">
        <w:rPr>
          <w:rFonts w:ascii="Arial" w:hAnsi="Arial" w:cs="Arial"/>
          <w:sz w:val="24"/>
          <w:szCs w:val="24"/>
          <w:lang w:val="ru-RU"/>
        </w:rPr>
        <w:t xml:space="preserve"> Не было бы </w:t>
      </w:r>
      <w:r w:rsidR="000C5B96">
        <w:rPr>
          <w:rFonts w:ascii="Arial" w:hAnsi="Arial" w:cs="Arial"/>
          <w:sz w:val="24"/>
          <w:szCs w:val="24"/>
          <w:lang w:val="ru-RU"/>
        </w:rPr>
        <w:t>столько сомнений</w:t>
      </w:r>
      <w:r w:rsidR="00F05973">
        <w:rPr>
          <w:rFonts w:ascii="Arial" w:hAnsi="Arial" w:cs="Arial"/>
          <w:sz w:val="24"/>
          <w:szCs w:val="24"/>
          <w:lang w:val="ru-RU"/>
        </w:rPr>
        <w:t>, если бы мы помечали точки над буквой</w:t>
      </w:r>
      <w:r w:rsidR="000C5B96">
        <w:rPr>
          <w:rFonts w:ascii="Arial" w:hAnsi="Arial" w:cs="Arial"/>
          <w:sz w:val="24"/>
          <w:szCs w:val="24"/>
          <w:lang w:val="ru-RU"/>
        </w:rPr>
        <w:t xml:space="preserve"> </w:t>
      </w:r>
      <w:r w:rsidR="000C5B96" w:rsidRPr="000C5B96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е</w:t>
      </w:r>
      <w:r w:rsidR="00F05973">
        <w:rPr>
          <w:rFonts w:ascii="Arial" w:hAnsi="Arial" w:cs="Arial"/>
          <w:sz w:val="24"/>
          <w:szCs w:val="24"/>
          <w:lang w:val="ru-RU"/>
        </w:rPr>
        <w:t>, но ведь мы этого обычно не делаем.</w:t>
      </w:r>
      <w:r w:rsidR="003A0057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9A3D92" w:rsidRDefault="00A84908" w:rsidP="00EF5806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По-моему, неправильно</w:t>
      </w:r>
      <w:r w:rsidR="00F05973">
        <w:rPr>
          <w:rFonts w:ascii="Arial" w:hAnsi="Arial" w:cs="Arial"/>
          <w:sz w:val="24"/>
          <w:szCs w:val="24"/>
          <w:lang w:val="ru-RU"/>
        </w:rPr>
        <w:t xml:space="preserve"> в алфавите, </w:t>
      </w:r>
      <w:r w:rsidR="009951F2">
        <w:rPr>
          <w:rFonts w:ascii="Arial" w:hAnsi="Arial" w:cs="Arial"/>
          <w:sz w:val="24"/>
          <w:szCs w:val="24"/>
          <w:lang w:val="ru-RU"/>
        </w:rPr>
        <w:t>где</w:t>
      </w:r>
      <w:r w:rsidR="00F05973">
        <w:rPr>
          <w:rFonts w:ascii="Arial" w:hAnsi="Arial" w:cs="Arial"/>
          <w:sz w:val="24"/>
          <w:szCs w:val="24"/>
          <w:lang w:val="ru-RU"/>
        </w:rPr>
        <w:t xml:space="preserve"> </w:t>
      </w:r>
      <w:r w:rsidR="009951F2">
        <w:rPr>
          <w:rFonts w:ascii="Arial" w:hAnsi="Arial" w:cs="Arial"/>
          <w:sz w:val="24"/>
          <w:szCs w:val="24"/>
          <w:lang w:val="ru-RU"/>
        </w:rPr>
        <w:t xml:space="preserve">все йотированные гласные выражены </w:t>
      </w:r>
      <w:r w:rsidR="00F05973">
        <w:rPr>
          <w:rFonts w:ascii="Arial" w:hAnsi="Arial" w:cs="Arial"/>
          <w:sz w:val="24"/>
          <w:szCs w:val="24"/>
          <w:lang w:val="ru-RU"/>
        </w:rPr>
        <w:t>отдельны</w:t>
      </w:r>
      <w:r w:rsidR="009951F2">
        <w:rPr>
          <w:rFonts w:ascii="Arial" w:hAnsi="Arial" w:cs="Arial"/>
          <w:sz w:val="24"/>
          <w:szCs w:val="24"/>
          <w:lang w:val="ru-RU"/>
        </w:rPr>
        <w:t>ми</w:t>
      </w:r>
      <w:r w:rsidR="00F05973">
        <w:rPr>
          <w:rFonts w:ascii="Arial" w:hAnsi="Arial" w:cs="Arial"/>
          <w:sz w:val="24"/>
          <w:szCs w:val="24"/>
          <w:lang w:val="ru-RU"/>
        </w:rPr>
        <w:t xml:space="preserve"> букв</w:t>
      </w:r>
      <w:r w:rsidR="009951F2">
        <w:rPr>
          <w:rFonts w:ascii="Arial" w:hAnsi="Arial" w:cs="Arial"/>
          <w:sz w:val="24"/>
          <w:szCs w:val="24"/>
          <w:lang w:val="ru-RU"/>
        </w:rPr>
        <w:t>ами</w:t>
      </w:r>
      <w:r w:rsidR="00F05973">
        <w:rPr>
          <w:rFonts w:ascii="Arial" w:hAnsi="Arial" w:cs="Arial"/>
          <w:sz w:val="24"/>
          <w:szCs w:val="24"/>
          <w:lang w:val="ru-RU"/>
        </w:rPr>
        <w:t>, од</w:t>
      </w:r>
      <w:r>
        <w:rPr>
          <w:rFonts w:ascii="Arial" w:hAnsi="Arial" w:cs="Arial"/>
          <w:sz w:val="24"/>
          <w:szCs w:val="24"/>
          <w:lang w:val="ru-RU"/>
        </w:rPr>
        <w:t>ну</w:t>
      </w:r>
      <w:r w:rsidR="00F05973">
        <w:rPr>
          <w:rFonts w:ascii="Arial" w:hAnsi="Arial" w:cs="Arial"/>
          <w:sz w:val="24"/>
          <w:szCs w:val="24"/>
          <w:lang w:val="ru-RU"/>
        </w:rPr>
        <w:t xml:space="preserve"> из них пометить буквой, имеющей </w:t>
      </w:r>
      <w:r w:rsidR="000C5B96">
        <w:rPr>
          <w:rFonts w:ascii="Arial" w:hAnsi="Arial" w:cs="Arial"/>
          <w:sz w:val="24"/>
          <w:szCs w:val="24"/>
          <w:lang w:val="ru-RU"/>
        </w:rPr>
        <w:t xml:space="preserve">в том же алфавите </w:t>
      </w:r>
      <w:r w:rsidR="00F05973">
        <w:rPr>
          <w:rFonts w:ascii="Arial" w:hAnsi="Arial" w:cs="Arial"/>
          <w:sz w:val="24"/>
          <w:szCs w:val="24"/>
          <w:lang w:val="ru-RU"/>
        </w:rPr>
        <w:t xml:space="preserve">иное назначение. Это приводит к путанице и </w:t>
      </w:r>
      <w:r w:rsidR="000C5B96">
        <w:rPr>
          <w:rFonts w:ascii="Arial" w:hAnsi="Arial" w:cs="Arial"/>
          <w:sz w:val="24"/>
          <w:szCs w:val="24"/>
          <w:lang w:val="ru-RU"/>
        </w:rPr>
        <w:t xml:space="preserve">недоразумениям. Поэтому я предлагаю вовсе исключить букву </w:t>
      </w:r>
      <w:r w:rsidR="000C5B96" w:rsidRPr="000C5B96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ё</w:t>
      </w:r>
      <w:r w:rsidR="00F05973">
        <w:rPr>
          <w:rFonts w:ascii="Arial" w:hAnsi="Arial" w:cs="Arial"/>
          <w:sz w:val="24"/>
          <w:szCs w:val="24"/>
          <w:lang w:val="ru-RU"/>
        </w:rPr>
        <w:t xml:space="preserve"> </w:t>
      </w:r>
      <w:r w:rsidR="003A3CE1">
        <w:rPr>
          <w:rFonts w:ascii="Arial" w:hAnsi="Arial" w:cs="Arial"/>
          <w:sz w:val="24"/>
          <w:szCs w:val="24"/>
          <w:lang w:val="ru-RU"/>
        </w:rPr>
        <w:t xml:space="preserve">из русского алфавита, а вместо нее придумать какой-нибудь другой значок. Этот значок должен стать самостоятельной буквой и </w:t>
      </w:r>
      <w:r>
        <w:rPr>
          <w:rFonts w:ascii="Arial" w:hAnsi="Arial" w:cs="Arial"/>
          <w:sz w:val="24"/>
          <w:szCs w:val="24"/>
          <w:lang w:val="ru-RU"/>
        </w:rPr>
        <w:t>оформлять</w:t>
      </w:r>
      <w:r w:rsidR="003A3CE1">
        <w:rPr>
          <w:rFonts w:ascii="Arial" w:hAnsi="Arial" w:cs="Arial"/>
          <w:sz w:val="24"/>
          <w:szCs w:val="24"/>
          <w:lang w:val="ru-RU"/>
        </w:rPr>
        <w:t xml:space="preserve"> </w:t>
      </w:r>
      <w:r w:rsidR="00E17D01">
        <w:rPr>
          <w:rFonts w:ascii="Arial" w:hAnsi="Arial" w:cs="Arial"/>
          <w:sz w:val="24"/>
          <w:szCs w:val="24"/>
          <w:lang w:val="ru-RU"/>
        </w:rPr>
        <w:t xml:space="preserve">изотопный вариант звука </w:t>
      </w:r>
      <w:r w:rsidR="00E17D01" w:rsidRPr="00E17D01">
        <w:rPr>
          <w:rFonts w:ascii="Arial" w:hAnsi="Arial" w:cs="Arial"/>
          <w:b/>
          <w:bCs/>
          <w:sz w:val="24"/>
          <w:szCs w:val="24"/>
          <w:lang w:val="ru-RU"/>
        </w:rPr>
        <w:t>о</w:t>
      </w:r>
      <w:r w:rsidR="00E17D01">
        <w:rPr>
          <w:rFonts w:ascii="Arial" w:hAnsi="Arial" w:cs="Arial"/>
          <w:sz w:val="24"/>
          <w:szCs w:val="24"/>
          <w:lang w:val="ru-RU"/>
        </w:rPr>
        <w:t xml:space="preserve">. </w:t>
      </w:r>
      <w:r w:rsidR="00380B37">
        <w:rPr>
          <w:rFonts w:ascii="Arial" w:hAnsi="Arial" w:cs="Arial"/>
          <w:sz w:val="24"/>
          <w:szCs w:val="24"/>
          <w:lang w:val="ru-RU"/>
        </w:rPr>
        <w:t xml:space="preserve">Все слова, включающие звук </w:t>
      </w:r>
      <w:proofErr w:type="spellStart"/>
      <w:r w:rsidR="00380B37" w:rsidRPr="00380B37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йо</w:t>
      </w:r>
      <w:proofErr w:type="spellEnd"/>
      <w:r w:rsidR="00380B37">
        <w:rPr>
          <w:rFonts w:ascii="Arial" w:hAnsi="Arial" w:cs="Arial"/>
          <w:sz w:val="24"/>
          <w:szCs w:val="24"/>
          <w:lang w:val="ru-RU"/>
        </w:rPr>
        <w:t xml:space="preserve">, в том числе и иностранные заимствования типа </w:t>
      </w:r>
      <w:r w:rsidR="00380B37">
        <w:rPr>
          <w:rFonts w:ascii="Arial" w:hAnsi="Arial" w:cs="Arial"/>
          <w:i/>
          <w:iCs/>
          <w:sz w:val="24"/>
          <w:szCs w:val="24"/>
          <w:lang w:val="ru-RU"/>
        </w:rPr>
        <w:t>Нью</w:t>
      </w:r>
      <w:r w:rsidR="00EF5806" w:rsidRPr="00EF5806">
        <w:rPr>
          <w:rFonts w:ascii="Arial" w:hAnsi="Arial" w:cs="Arial"/>
          <w:i/>
          <w:iCs/>
          <w:sz w:val="24"/>
          <w:szCs w:val="24"/>
          <w:lang w:val="ru-RU"/>
        </w:rPr>
        <w:t xml:space="preserve"> </w:t>
      </w:r>
      <w:r w:rsidR="00380B37">
        <w:rPr>
          <w:rFonts w:ascii="Arial" w:hAnsi="Arial" w:cs="Arial"/>
          <w:i/>
          <w:iCs/>
          <w:sz w:val="24"/>
          <w:szCs w:val="24"/>
          <w:lang w:val="ru-RU"/>
        </w:rPr>
        <w:t>Йорк</w:t>
      </w:r>
      <w:r w:rsidR="00380B37">
        <w:rPr>
          <w:rFonts w:ascii="Arial" w:hAnsi="Arial" w:cs="Arial"/>
          <w:sz w:val="24"/>
          <w:szCs w:val="24"/>
          <w:lang w:val="ru-RU"/>
        </w:rPr>
        <w:t xml:space="preserve">, </w:t>
      </w:r>
      <w:r w:rsidR="004725B4">
        <w:rPr>
          <w:rFonts w:ascii="Arial" w:hAnsi="Arial" w:cs="Arial"/>
          <w:sz w:val="24"/>
          <w:szCs w:val="24"/>
          <w:lang w:val="ru-RU"/>
        </w:rPr>
        <w:t xml:space="preserve">я </w:t>
      </w:r>
      <w:r w:rsidR="00380B37">
        <w:rPr>
          <w:rFonts w:ascii="Arial" w:hAnsi="Arial" w:cs="Arial"/>
          <w:sz w:val="24"/>
          <w:szCs w:val="24"/>
          <w:lang w:val="ru-RU"/>
        </w:rPr>
        <w:t>предл</w:t>
      </w:r>
      <w:r w:rsidR="004725B4">
        <w:rPr>
          <w:rFonts w:ascii="Arial" w:hAnsi="Arial" w:cs="Arial"/>
          <w:sz w:val="24"/>
          <w:szCs w:val="24"/>
          <w:lang w:val="ru-RU"/>
        </w:rPr>
        <w:t>агаю</w:t>
      </w:r>
      <w:r w:rsidR="00380B37">
        <w:rPr>
          <w:rFonts w:ascii="Arial" w:hAnsi="Arial" w:cs="Arial"/>
          <w:sz w:val="24"/>
          <w:szCs w:val="24"/>
          <w:lang w:val="ru-RU"/>
        </w:rPr>
        <w:t xml:space="preserve"> писать с новым значком-буквой. </w:t>
      </w:r>
      <w:r w:rsidR="00E17D01">
        <w:rPr>
          <w:rFonts w:ascii="Arial" w:hAnsi="Arial" w:cs="Arial"/>
          <w:sz w:val="24"/>
          <w:szCs w:val="24"/>
          <w:lang w:val="ru-RU"/>
        </w:rPr>
        <w:t xml:space="preserve">Все слова, начинающиеся с этого звука, </w:t>
      </w:r>
      <w:r w:rsidR="004725B4">
        <w:rPr>
          <w:rFonts w:ascii="Arial" w:hAnsi="Arial" w:cs="Arial"/>
          <w:sz w:val="24"/>
          <w:szCs w:val="24"/>
          <w:lang w:val="ru-RU"/>
        </w:rPr>
        <w:t xml:space="preserve">следует </w:t>
      </w:r>
      <w:r w:rsidR="00E17D01">
        <w:rPr>
          <w:rFonts w:ascii="Arial" w:hAnsi="Arial" w:cs="Arial"/>
          <w:sz w:val="24"/>
          <w:szCs w:val="24"/>
          <w:lang w:val="ru-RU"/>
        </w:rPr>
        <w:t>помещать в словарях отдельно</w:t>
      </w:r>
      <w:r w:rsidR="009951F2">
        <w:rPr>
          <w:rFonts w:ascii="Arial" w:hAnsi="Arial" w:cs="Arial"/>
          <w:sz w:val="24"/>
          <w:szCs w:val="24"/>
          <w:lang w:val="ru-RU"/>
        </w:rPr>
        <w:t xml:space="preserve">, </w:t>
      </w:r>
      <w:r w:rsidR="00E17D01">
        <w:rPr>
          <w:rFonts w:ascii="Arial" w:hAnsi="Arial" w:cs="Arial"/>
          <w:sz w:val="24"/>
          <w:szCs w:val="24"/>
          <w:lang w:val="ru-RU"/>
        </w:rPr>
        <w:t xml:space="preserve">в разделе после буквы </w:t>
      </w:r>
      <w:r w:rsidR="00E17D01" w:rsidRPr="00E17D01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о.</w:t>
      </w:r>
      <w:r w:rsidR="00E17D01">
        <w:rPr>
          <w:rFonts w:ascii="Arial" w:hAnsi="Arial" w:cs="Arial"/>
          <w:sz w:val="24"/>
          <w:szCs w:val="24"/>
          <w:lang w:val="ru-RU"/>
        </w:rPr>
        <w:t xml:space="preserve"> </w:t>
      </w:r>
      <w:r w:rsidR="009951F2">
        <w:rPr>
          <w:rFonts w:ascii="Arial" w:hAnsi="Arial" w:cs="Arial"/>
          <w:sz w:val="24"/>
          <w:szCs w:val="24"/>
          <w:lang w:val="ru-RU"/>
        </w:rPr>
        <w:t xml:space="preserve">Это нас приводит к </w:t>
      </w:r>
      <w:r w:rsidR="00380B37">
        <w:rPr>
          <w:rFonts w:ascii="Arial" w:hAnsi="Arial" w:cs="Arial"/>
          <w:sz w:val="24"/>
          <w:szCs w:val="24"/>
          <w:lang w:val="ru-RU"/>
        </w:rPr>
        <w:t xml:space="preserve">моему </w:t>
      </w:r>
      <w:r w:rsidR="009951F2">
        <w:rPr>
          <w:rFonts w:ascii="Arial" w:hAnsi="Arial" w:cs="Arial"/>
          <w:sz w:val="24"/>
          <w:szCs w:val="24"/>
          <w:lang w:val="ru-RU"/>
        </w:rPr>
        <w:t xml:space="preserve">следующему </w:t>
      </w:r>
      <w:r w:rsidR="004725B4">
        <w:rPr>
          <w:rFonts w:ascii="Arial" w:hAnsi="Arial" w:cs="Arial"/>
          <w:sz w:val="24"/>
          <w:szCs w:val="24"/>
          <w:lang w:val="ru-RU"/>
        </w:rPr>
        <w:t>аргументу</w:t>
      </w:r>
      <w:r w:rsidR="009951F2">
        <w:rPr>
          <w:rFonts w:ascii="Arial" w:hAnsi="Arial" w:cs="Arial"/>
          <w:sz w:val="24"/>
          <w:szCs w:val="24"/>
          <w:lang w:val="ru-RU"/>
        </w:rPr>
        <w:t>.</w:t>
      </w:r>
      <w:r w:rsidR="00EF5806">
        <w:rPr>
          <w:rFonts w:ascii="Arial" w:hAnsi="Arial" w:cs="Arial"/>
          <w:sz w:val="24"/>
          <w:szCs w:val="24"/>
          <w:lang w:val="ru-RU"/>
        </w:rPr>
        <w:t xml:space="preserve">  </w:t>
      </w:r>
      <w:r w:rsidR="003A0057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85236D" w:rsidRPr="00E92BC8" w:rsidRDefault="009951F2" w:rsidP="00EF5806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Почему все алфавиты построены столь хаотично и бе</w:t>
      </w:r>
      <w:r w:rsidR="0085236D">
        <w:rPr>
          <w:rFonts w:ascii="Arial" w:hAnsi="Arial" w:cs="Arial"/>
          <w:sz w:val="24"/>
          <w:szCs w:val="24"/>
          <w:lang w:val="ru-RU"/>
        </w:rPr>
        <w:t>з</w:t>
      </w:r>
      <w:r>
        <w:rPr>
          <w:rFonts w:ascii="Arial" w:hAnsi="Arial" w:cs="Arial"/>
          <w:sz w:val="24"/>
          <w:szCs w:val="24"/>
          <w:lang w:val="ru-RU"/>
        </w:rPr>
        <w:t xml:space="preserve"> учета групповой при</w:t>
      </w:r>
      <w:r w:rsidR="0085236D">
        <w:rPr>
          <w:rFonts w:ascii="Arial" w:hAnsi="Arial" w:cs="Arial"/>
          <w:sz w:val="24"/>
          <w:szCs w:val="24"/>
          <w:lang w:val="ru-RU"/>
        </w:rPr>
        <w:t>надлеж</w:t>
      </w:r>
      <w:r>
        <w:rPr>
          <w:rFonts w:ascii="Arial" w:hAnsi="Arial" w:cs="Arial"/>
          <w:sz w:val="24"/>
          <w:szCs w:val="24"/>
          <w:lang w:val="ru-RU"/>
        </w:rPr>
        <w:t xml:space="preserve">ности отдельных знаков?  Да просто потому, что огромное большинство </w:t>
      </w:r>
      <w:r w:rsidR="0085236D">
        <w:rPr>
          <w:rFonts w:ascii="Arial" w:hAnsi="Arial" w:cs="Arial"/>
          <w:sz w:val="24"/>
          <w:szCs w:val="24"/>
          <w:lang w:val="ru-RU"/>
        </w:rPr>
        <w:t>алфавитов</w:t>
      </w:r>
      <w:r>
        <w:rPr>
          <w:rFonts w:ascii="Arial" w:hAnsi="Arial" w:cs="Arial"/>
          <w:sz w:val="24"/>
          <w:szCs w:val="24"/>
          <w:lang w:val="ru-RU"/>
        </w:rPr>
        <w:t xml:space="preserve"> создавалось тогда, когда лингвистика была в зародыше и не знала почти ничего о </w:t>
      </w:r>
      <w:r w:rsidR="0085236D">
        <w:rPr>
          <w:rFonts w:ascii="Arial" w:hAnsi="Arial" w:cs="Arial"/>
          <w:sz w:val="24"/>
          <w:szCs w:val="24"/>
          <w:lang w:val="ru-RU"/>
        </w:rPr>
        <w:t xml:space="preserve">свойствах </w:t>
      </w:r>
      <w:r>
        <w:rPr>
          <w:rFonts w:ascii="Arial" w:hAnsi="Arial" w:cs="Arial"/>
          <w:sz w:val="24"/>
          <w:szCs w:val="24"/>
          <w:lang w:val="ru-RU"/>
        </w:rPr>
        <w:t>слов и других своих компонент</w:t>
      </w:r>
      <w:r w:rsidR="0085236D">
        <w:rPr>
          <w:rFonts w:ascii="Arial" w:hAnsi="Arial" w:cs="Arial"/>
          <w:sz w:val="24"/>
          <w:szCs w:val="24"/>
          <w:lang w:val="ru-RU"/>
        </w:rPr>
        <w:t>ов</w:t>
      </w:r>
      <w:r>
        <w:rPr>
          <w:rFonts w:ascii="Arial" w:hAnsi="Arial" w:cs="Arial"/>
          <w:sz w:val="24"/>
          <w:szCs w:val="24"/>
          <w:lang w:val="ru-RU"/>
        </w:rPr>
        <w:t xml:space="preserve">. С позиций сегодняшнего дня мы </w:t>
      </w:r>
      <w:r>
        <w:rPr>
          <w:rFonts w:ascii="Arial" w:hAnsi="Arial" w:cs="Arial"/>
          <w:sz w:val="24"/>
          <w:szCs w:val="24"/>
          <w:lang w:val="ru-RU"/>
        </w:rPr>
        <w:lastRenderedPageBreak/>
        <w:t>можем распределить буквы в алфавитах с</w:t>
      </w:r>
      <w:r w:rsidR="009D621C">
        <w:rPr>
          <w:rFonts w:ascii="Arial" w:hAnsi="Arial" w:cs="Arial"/>
          <w:sz w:val="24"/>
          <w:szCs w:val="24"/>
          <w:lang w:val="ru-RU"/>
        </w:rPr>
        <w:t xml:space="preserve">овсем иначе, чем это было сделано изначально. В наши дни мы можем отделить гласные буквы от согласных, а также вынести мягкий и твердый знаки, которые не выражают звуков, на особое место. В этом плане я предлагаю начать алфавит с перечисленных выше </w:t>
      </w:r>
      <w:r w:rsidR="00E92BC8">
        <w:rPr>
          <w:rFonts w:ascii="Arial" w:hAnsi="Arial" w:cs="Arial"/>
          <w:sz w:val="24"/>
          <w:szCs w:val="24"/>
          <w:lang w:val="ru-RU"/>
        </w:rPr>
        <w:t xml:space="preserve">пяти пар </w:t>
      </w:r>
      <w:r w:rsidR="009D621C">
        <w:rPr>
          <w:rFonts w:ascii="Arial" w:hAnsi="Arial" w:cs="Arial"/>
          <w:sz w:val="24"/>
          <w:szCs w:val="24"/>
          <w:lang w:val="ru-RU"/>
        </w:rPr>
        <w:t xml:space="preserve">гласных, когда вслед за основной буквой </w:t>
      </w:r>
      <w:r w:rsidR="004725B4">
        <w:rPr>
          <w:rFonts w:ascii="Arial" w:hAnsi="Arial" w:cs="Arial"/>
          <w:sz w:val="24"/>
          <w:szCs w:val="24"/>
          <w:lang w:val="ru-RU"/>
        </w:rPr>
        <w:t xml:space="preserve">будет </w:t>
      </w:r>
      <w:r w:rsidR="009D621C">
        <w:rPr>
          <w:rFonts w:ascii="Arial" w:hAnsi="Arial" w:cs="Arial"/>
          <w:sz w:val="24"/>
          <w:szCs w:val="24"/>
          <w:lang w:val="ru-RU"/>
        </w:rPr>
        <w:t>ид</w:t>
      </w:r>
      <w:r w:rsidR="004725B4">
        <w:rPr>
          <w:rFonts w:ascii="Arial" w:hAnsi="Arial" w:cs="Arial"/>
          <w:sz w:val="24"/>
          <w:szCs w:val="24"/>
          <w:lang w:val="ru-RU"/>
        </w:rPr>
        <w:t>ти е</w:t>
      </w:r>
      <w:r w:rsidR="009D621C">
        <w:rPr>
          <w:rFonts w:ascii="Arial" w:hAnsi="Arial" w:cs="Arial"/>
          <w:sz w:val="24"/>
          <w:szCs w:val="24"/>
          <w:lang w:val="ru-RU"/>
        </w:rPr>
        <w:t>е изотопный вариант. Вслед за ними можно поместить согласные буквы, опять</w:t>
      </w:r>
      <w:r w:rsidR="00EF5806" w:rsidRPr="00EF5806">
        <w:rPr>
          <w:rFonts w:ascii="Arial" w:hAnsi="Arial" w:cs="Arial"/>
          <w:sz w:val="24"/>
          <w:szCs w:val="24"/>
          <w:lang w:val="ru-RU"/>
        </w:rPr>
        <w:t xml:space="preserve"> </w:t>
      </w:r>
      <w:r w:rsidR="009D621C">
        <w:rPr>
          <w:rFonts w:ascii="Arial" w:hAnsi="Arial" w:cs="Arial"/>
          <w:sz w:val="24"/>
          <w:szCs w:val="24"/>
          <w:lang w:val="ru-RU"/>
        </w:rPr>
        <w:t>таки распределив их по группам</w:t>
      </w:r>
      <w:r w:rsidR="0085236D">
        <w:rPr>
          <w:rFonts w:ascii="Arial" w:hAnsi="Arial" w:cs="Arial"/>
          <w:sz w:val="24"/>
          <w:szCs w:val="24"/>
          <w:lang w:val="ru-RU"/>
        </w:rPr>
        <w:t>.</w:t>
      </w:r>
      <w:r w:rsidR="009D621C">
        <w:rPr>
          <w:rFonts w:ascii="Arial" w:hAnsi="Arial" w:cs="Arial"/>
          <w:sz w:val="24"/>
          <w:szCs w:val="24"/>
          <w:lang w:val="ru-RU"/>
        </w:rPr>
        <w:t xml:space="preserve"> </w:t>
      </w:r>
      <w:r w:rsidR="0085236D">
        <w:rPr>
          <w:rFonts w:ascii="Arial" w:hAnsi="Arial" w:cs="Arial"/>
          <w:sz w:val="24"/>
          <w:szCs w:val="24"/>
          <w:lang w:val="ru-RU"/>
        </w:rPr>
        <w:t>Со</w:t>
      </w:r>
      <w:r w:rsidR="009D621C">
        <w:rPr>
          <w:rFonts w:ascii="Arial" w:hAnsi="Arial" w:cs="Arial"/>
          <w:sz w:val="24"/>
          <w:szCs w:val="24"/>
          <w:lang w:val="ru-RU"/>
        </w:rPr>
        <w:t xml:space="preserve">гласные </w:t>
      </w:r>
      <w:r w:rsidR="0085236D">
        <w:rPr>
          <w:rFonts w:ascii="Arial" w:hAnsi="Arial" w:cs="Arial"/>
          <w:sz w:val="24"/>
          <w:szCs w:val="24"/>
          <w:lang w:val="ru-RU"/>
        </w:rPr>
        <w:t xml:space="preserve">можно распределить </w:t>
      </w:r>
      <w:r w:rsidR="009D621C">
        <w:rPr>
          <w:rFonts w:ascii="Arial" w:hAnsi="Arial" w:cs="Arial"/>
          <w:sz w:val="24"/>
          <w:szCs w:val="24"/>
          <w:lang w:val="ru-RU"/>
        </w:rPr>
        <w:t xml:space="preserve">по парам </w:t>
      </w:r>
      <w:r w:rsidR="0085236D">
        <w:rPr>
          <w:rFonts w:ascii="Arial" w:hAnsi="Arial" w:cs="Arial"/>
          <w:sz w:val="24"/>
          <w:szCs w:val="24"/>
          <w:lang w:val="ru-RU"/>
        </w:rPr>
        <w:t xml:space="preserve">– </w:t>
      </w:r>
      <w:r w:rsidR="009D621C">
        <w:rPr>
          <w:rFonts w:ascii="Arial" w:hAnsi="Arial" w:cs="Arial"/>
          <w:sz w:val="24"/>
          <w:szCs w:val="24"/>
          <w:lang w:val="ru-RU"/>
        </w:rPr>
        <w:t>глухи</w:t>
      </w:r>
      <w:r w:rsidR="0085236D">
        <w:rPr>
          <w:rFonts w:ascii="Arial" w:hAnsi="Arial" w:cs="Arial"/>
          <w:sz w:val="24"/>
          <w:szCs w:val="24"/>
          <w:lang w:val="ru-RU"/>
        </w:rPr>
        <w:t>е</w:t>
      </w:r>
      <w:r w:rsidR="009D621C">
        <w:rPr>
          <w:rFonts w:ascii="Arial" w:hAnsi="Arial" w:cs="Arial"/>
          <w:sz w:val="24"/>
          <w:szCs w:val="24"/>
          <w:lang w:val="ru-RU"/>
        </w:rPr>
        <w:t xml:space="preserve"> и соответствующи</w:t>
      </w:r>
      <w:r w:rsidR="0085236D">
        <w:rPr>
          <w:rFonts w:ascii="Arial" w:hAnsi="Arial" w:cs="Arial"/>
          <w:sz w:val="24"/>
          <w:szCs w:val="24"/>
          <w:lang w:val="ru-RU"/>
        </w:rPr>
        <w:t>е</w:t>
      </w:r>
      <w:r w:rsidR="009D621C">
        <w:rPr>
          <w:rFonts w:ascii="Arial" w:hAnsi="Arial" w:cs="Arial"/>
          <w:sz w:val="24"/>
          <w:szCs w:val="24"/>
          <w:lang w:val="ru-RU"/>
        </w:rPr>
        <w:t xml:space="preserve"> им звонки</w:t>
      </w:r>
      <w:r w:rsidR="0085236D">
        <w:rPr>
          <w:rFonts w:ascii="Arial" w:hAnsi="Arial" w:cs="Arial"/>
          <w:sz w:val="24"/>
          <w:szCs w:val="24"/>
          <w:lang w:val="ru-RU"/>
        </w:rPr>
        <w:t>е</w:t>
      </w:r>
      <w:r w:rsidR="009D621C">
        <w:rPr>
          <w:rFonts w:ascii="Arial" w:hAnsi="Arial" w:cs="Arial"/>
          <w:sz w:val="24"/>
          <w:szCs w:val="24"/>
          <w:lang w:val="ru-RU"/>
        </w:rPr>
        <w:t xml:space="preserve">, отдельно </w:t>
      </w:r>
      <w:r w:rsidR="0085236D">
        <w:rPr>
          <w:rFonts w:ascii="Arial" w:hAnsi="Arial" w:cs="Arial"/>
          <w:sz w:val="24"/>
          <w:szCs w:val="24"/>
          <w:lang w:val="ru-RU"/>
        </w:rPr>
        <w:t>ш</w:t>
      </w:r>
      <w:r w:rsidR="009D621C">
        <w:rPr>
          <w:rFonts w:ascii="Arial" w:hAnsi="Arial" w:cs="Arial"/>
          <w:sz w:val="24"/>
          <w:szCs w:val="24"/>
          <w:lang w:val="ru-RU"/>
        </w:rPr>
        <w:t xml:space="preserve">ипящие и свистящие и </w:t>
      </w:r>
      <w:r w:rsidR="0085236D">
        <w:rPr>
          <w:rFonts w:ascii="Arial" w:hAnsi="Arial" w:cs="Arial"/>
          <w:sz w:val="24"/>
          <w:szCs w:val="24"/>
          <w:lang w:val="ru-RU"/>
        </w:rPr>
        <w:t>т.д. Закончить алфавит можно мягким и твердым знаками.</w:t>
      </w:r>
      <w:r w:rsidR="00E92BC8" w:rsidRPr="00E92BC8">
        <w:rPr>
          <w:rFonts w:ascii="Arial" w:hAnsi="Arial" w:cs="Arial"/>
          <w:sz w:val="24"/>
          <w:szCs w:val="24"/>
          <w:lang w:val="ru-RU"/>
        </w:rPr>
        <w:t xml:space="preserve"> </w:t>
      </w:r>
      <w:r w:rsidR="00E92BC8">
        <w:rPr>
          <w:rFonts w:ascii="Arial" w:hAnsi="Arial" w:cs="Arial"/>
          <w:sz w:val="24"/>
          <w:szCs w:val="24"/>
          <w:lang w:val="ru-RU"/>
        </w:rPr>
        <w:t>Тогда мы выделим группы однотипных букв в о</w:t>
      </w:r>
      <w:r w:rsidR="003460FD">
        <w:rPr>
          <w:rFonts w:ascii="Arial" w:hAnsi="Arial" w:cs="Arial"/>
          <w:sz w:val="24"/>
          <w:szCs w:val="24"/>
          <w:lang w:val="ru-RU"/>
        </w:rPr>
        <w:t>пределенной последовательности.</w:t>
      </w:r>
    </w:p>
    <w:p w:rsidR="009951F2" w:rsidRDefault="00E92BC8" w:rsidP="00F67BD2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М</w:t>
      </w:r>
      <w:r w:rsidR="0085236D">
        <w:rPr>
          <w:rFonts w:ascii="Arial" w:hAnsi="Arial" w:cs="Arial"/>
          <w:sz w:val="24"/>
          <w:szCs w:val="24"/>
          <w:lang w:val="ru-RU"/>
        </w:rPr>
        <w:t>ое предложени</w:t>
      </w:r>
      <w:r>
        <w:rPr>
          <w:rFonts w:ascii="Arial" w:hAnsi="Arial" w:cs="Arial"/>
          <w:sz w:val="24"/>
          <w:szCs w:val="24"/>
          <w:lang w:val="ru-RU"/>
        </w:rPr>
        <w:t>е исходит из того,</w:t>
      </w:r>
      <w:r w:rsidR="0085236D">
        <w:rPr>
          <w:rFonts w:ascii="Arial" w:hAnsi="Arial" w:cs="Arial"/>
          <w:sz w:val="24"/>
          <w:szCs w:val="24"/>
          <w:lang w:val="ru-RU"/>
        </w:rPr>
        <w:t xml:space="preserve"> что </w:t>
      </w:r>
      <w:r w:rsidR="00CB6367">
        <w:rPr>
          <w:rFonts w:ascii="Arial" w:hAnsi="Arial" w:cs="Arial"/>
          <w:sz w:val="24"/>
          <w:szCs w:val="24"/>
          <w:lang w:val="ru-RU"/>
        </w:rPr>
        <w:t>запомнить</w:t>
      </w:r>
      <w:r w:rsidR="0085236D">
        <w:rPr>
          <w:rFonts w:ascii="Arial" w:hAnsi="Arial" w:cs="Arial"/>
          <w:sz w:val="24"/>
          <w:szCs w:val="24"/>
          <w:lang w:val="ru-RU"/>
        </w:rPr>
        <w:t xml:space="preserve"> систему из 33 знаков можно</w:t>
      </w:r>
      <w:r w:rsidRPr="00E92BC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 одним и тем же успехом, начиная</w:t>
      </w:r>
      <w:r w:rsidR="00441A53">
        <w:rPr>
          <w:rFonts w:ascii="Arial" w:hAnsi="Arial" w:cs="Arial"/>
          <w:sz w:val="24"/>
          <w:szCs w:val="24"/>
          <w:lang w:val="ru-RU"/>
        </w:rPr>
        <w:t xml:space="preserve"> с любого места</w:t>
      </w:r>
      <w:r w:rsidR="0085236D">
        <w:rPr>
          <w:rFonts w:ascii="Arial" w:hAnsi="Arial" w:cs="Arial"/>
          <w:sz w:val="24"/>
          <w:szCs w:val="24"/>
          <w:lang w:val="ru-RU"/>
        </w:rPr>
        <w:t>. Но лучше все же изучать ее так</w:t>
      </w:r>
      <w:r w:rsidR="00CB6367">
        <w:rPr>
          <w:rFonts w:ascii="Arial" w:hAnsi="Arial" w:cs="Arial"/>
          <w:sz w:val="24"/>
          <w:szCs w:val="24"/>
          <w:lang w:val="ru-RU"/>
        </w:rPr>
        <w:t>,</w:t>
      </w:r>
      <w:r w:rsidR="0085236D">
        <w:rPr>
          <w:rFonts w:ascii="Arial" w:hAnsi="Arial" w:cs="Arial"/>
          <w:sz w:val="24"/>
          <w:szCs w:val="24"/>
          <w:lang w:val="ru-RU"/>
        </w:rPr>
        <w:t xml:space="preserve"> </w:t>
      </w:r>
      <w:r w:rsidR="00CB6367">
        <w:rPr>
          <w:rFonts w:ascii="Arial" w:hAnsi="Arial" w:cs="Arial"/>
          <w:sz w:val="24"/>
          <w:szCs w:val="24"/>
          <w:lang w:val="ru-RU"/>
        </w:rPr>
        <w:t>ч</w:t>
      </w:r>
      <w:r w:rsidR="0085236D">
        <w:rPr>
          <w:rFonts w:ascii="Arial" w:hAnsi="Arial" w:cs="Arial"/>
          <w:sz w:val="24"/>
          <w:szCs w:val="24"/>
          <w:lang w:val="ru-RU"/>
        </w:rPr>
        <w:t>тобы в системе рельефно высвеч</w:t>
      </w:r>
      <w:r w:rsidR="00CB6367">
        <w:rPr>
          <w:rFonts w:ascii="Arial" w:hAnsi="Arial" w:cs="Arial"/>
          <w:sz w:val="24"/>
          <w:szCs w:val="24"/>
          <w:lang w:val="ru-RU"/>
        </w:rPr>
        <w:t xml:space="preserve">ивались разные </w:t>
      </w:r>
      <w:r w:rsidR="0085236D">
        <w:rPr>
          <w:rFonts w:ascii="Arial" w:hAnsi="Arial" w:cs="Arial"/>
          <w:sz w:val="24"/>
          <w:szCs w:val="24"/>
          <w:lang w:val="ru-RU"/>
        </w:rPr>
        <w:t>лингвистические особенности</w:t>
      </w:r>
      <w:r w:rsidR="00CB6367">
        <w:rPr>
          <w:rFonts w:ascii="Arial" w:hAnsi="Arial" w:cs="Arial"/>
          <w:sz w:val="24"/>
          <w:szCs w:val="24"/>
          <w:lang w:val="ru-RU"/>
        </w:rPr>
        <w:t xml:space="preserve"> частей</w:t>
      </w:r>
      <w:r>
        <w:rPr>
          <w:rFonts w:ascii="Arial" w:hAnsi="Arial" w:cs="Arial"/>
          <w:sz w:val="24"/>
          <w:szCs w:val="24"/>
          <w:lang w:val="ru-RU"/>
        </w:rPr>
        <w:t xml:space="preserve"> системы</w:t>
      </w:r>
      <w:r w:rsidR="0085236D">
        <w:rPr>
          <w:rFonts w:ascii="Arial" w:hAnsi="Arial" w:cs="Arial"/>
          <w:sz w:val="24"/>
          <w:szCs w:val="24"/>
          <w:lang w:val="ru-RU"/>
        </w:rPr>
        <w:t xml:space="preserve">, объясняющие их </w:t>
      </w:r>
      <w:r w:rsidR="00F731EC">
        <w:rPr>
          <w:rFonts w:ascii="Arial" w:hAnsi="Arial" w:cs="Arial"/>
          <w:sz w:val="24"/>
          <w:szCs w:val="24"/>
          <w:lang w:val="ru-RU"/>
        </w:rPr>
        <w:t>существенные</w:t>
      </w:r>
      <w:r w:rsidR="00CB6367">
        <w:rPr>
          <w:rFonts w:ascii="Arial" w:hAnsi="Arial" w:cs="Arial"/>
          <w:sz w:val="24"/>
          <w:szCs w:val="24"/>
          <w:lang w:val="ru-RU"/>
        </w:rPr>
        <w:t xml:space="preserve"> свойства и </w:t>
      </w:r>
      <w:r w:rsidR="00F731EC">
        <w:rPr>
          <w:rFonts w:ascii="Arial" w:hAnsi="Arial" w:cs="Arial"/>
          <w:sz w:val="24"/>
          <w:szCs w:val="24"/>
          <w:lang w:val="ru-RU"/>
        </w:rPr>
        <w:t>характеристики</w:t>
      </w:r>
      <w:r w:rsidR="00CB6367">
        <w:rPr>
          <w:rFonts w:ascii="Arial" w:hAnsi="Arial" w:cs="Arial"/>
          <w:sz w:val="24"/>
          <w:szCs w:val="24"/>
          <w:lang w:val="ru-RU"/>
        </w:rPr>
        <w:t xml:space="preserve">. Почему бы, например, не обратить внимание на различие между гласными и согласными буквами </w:t>
      </w:r>
      <w:r w:rsidR="00F731EC">
        <w:rPr>
          <w:rFonts w:ascii="Arial" w:hAnsi="Arial" w:cs="Arial"/>
          <w:sz w:val="24"/>
          <w:szCs w:val="24"/>
          <w:lang w:val="ru-RU"/>
        </w:rPr>
        <w:t>еще</w:t>
      </w:r>
      <w:r w:rsidR="00CB6367">
        <w:rPr>
          <w:rFonts w:ascii="Arial" w:hAnsi="Arial" w:cs="Arial"/>
          <w:sz w:val="24"/>
          <w:szCs w:val="24"/>
          <w:lang w:val="ru-RU"/>
        </w:rPr>
        <w:t xml:space="preserve"> в начальной школ</w:t>
      </w:r>
      <w:r w:rsidR="0083173D">
        <w:rPr>
          <w:rFonts w:ascii="Arial" w:hAnsi="Arial" w:cs="Arial"/>
          <w:sz w:val="24"/>
          <w:szCs w:val="24"/>
          <w:lang w:val="ru-RU"/>
        </w:rPr>
        <w:t>е</w:t>
      </w:r>
      <w:r w:rsidR="00CB6367">
        <w:rPr>
          <w:rFonts w:ascii="Arial" w:hAnsi="Arial" w:cs="Arial"/>
          <w:sz w:val="24"/>
          <w:szCs w:val="24"/>
          <w:lang w:val="ru-RU"/>
        </w:rPr>
        <w:t xml:space="preserve"> и </w:t>
      </w:r>
      <w:r w:rsidR="00F731EC">
        <w:rPr>
          <w:rFonts w:ascii="Arial" w:hAnsi="Arial" w:cs="Arial"/>
          <w:sz w:val="24"/>
          <w:szCs w:val="24"/>
          <w:lang w:val="ru-RU"/>
        </w:rPr>
        <w:t xml:space="preserve">одновременно </w:t>
      </w:r>
      <w:r w:rsidR="00CB6367">
        <w:rPr>
          <w:rFonts w:ascii="Arial" w:hAnsi="Arial" w:cs="Arial"/>
          <w:sz w:val="24"/>
          <w:szCs w:val="24"/>
          <w:lang w:val="ru-RU"/>
        </w:rPr>
        <w:t xml:space="preserve">распределить </w:t>
      </w:r>
      <w:r>
        <w:rPr>
          <w:rFonts w:ascii="Arial" w:hAnsi="Arial" w:cs="Arial"/>
          <w:sz w:val="24"/>
          <w:szCs w:val="24"/>
          <w:lang w:val="ru-RU"/>
        </w:rPr>
        <w:t xml:space="preserve">разные </w:t>
      </w:r>
      <w:r w:rsidR="00E5123D">
        <w:rPr>
          <w:rFonts w:ascii="Arial" w:hAnsi="Arial" w:cs="Arial"/>
          <w:sz w:val="24"/>
          <w:szCs w:val="24"/>
          <w:lang w:val="ru-RU"/>
        </w:rPr>
        <w:t>группы букв</w:t>
      </w:r>
      <w:r w:rsidR="00CB6367">
        <w:rPr>
          <w:rFonts w:ascii="Arial" w:hAnsi="Arial" w:cs="Arial"/>
          <w:sz w:val="24"/>
          <w:szCs w:val="24"/>
          <w:lang w:val="ru-RU"/>
        </w:rPr>
        <w:t xml:space="preserve"> компактно в самом алфавите?</w:t>
      </w:r>
      <w:r w:rsidR="00F731EC">
        <w:rPr>
          <w:rFonts w:ascii="Arial" w:hAnsi="Arial" w:cs="Arial"/>
          <w:sz w:val="24"/>
          <w:szCs w:val="24"/>
          <w:lang w:val="ru-RU"/>
        </w:rPr>
        <w:t xml:space="preserve"> Формально можно не называть </w:t>
      </w:r>
      <w:r w:rsidR="004725B4">
        <w:rPr>
          <w:rFonts w:ascii="Arial" w:hAnsi="Arial" w:cs="Arial"/>
          <w:sz w:val="24"/>
          <w:szCs w:val="24"/>
          <w:lang w:val="ru-RU"/>
        </w:rPr>
        <w:t>отдельные</w:t>
      </w:r>
      <w:r w:rsidR="00F731EC">
        <w:rPr>
          <w:rFonts w:ascii="Arial" w:hAnsi="Arial" w:cs="Arial"/>
          <w:sz w:val="24"/>
          <w:szCs w:val="24"/>
          <w:lang w:val="ru-RU"/>
        </w:rPr>
        <w:t xml:space="preserve"> группы </w:t>
      </w:r>
      <w:r>
        <w:rPr>
          <w:rFonts w:ascii="Arial" w:hAnsi="Arial" w:cs="Arial"/>
          <w:sz w:val="24"/>
          <w:szCs w:val="24"/>
          <w:lang w:val="ru-RU"/>
        </w:rPr>
        <w:t xml:space="preserve">букв </w:t>
      </w:r>
      <w:r w:rsidR="00F731EC">
        <w:rPr>
          <w:rFonts w:ascii="Arial" w:hAnsi="Arial" w:cs="Arial"/>
          <w:sz w:val="24"/>
          <w:szCs w:val="24"/>
          <w:lang w:val="ru-RU"/>
        </w:rPr>
        <w:t xml:space="preserve">лингвистическими терминами, но подготовить учащихся к этому вполне возможно. Потом это очень </w:t>
      </w:r>
      <w:r w:rsidR="00E5123D">
        <w:rPr>
          <w:rFonts w:ascii="Arial" w:hAnsi="Arial" w:cs="Arial"/>
          <w:sz w:val="24"/>
          <w:szCs w:val="24"/>
          <w:lang w:val="ru-RU"/>
        </w:rPr>
        <w:t xml:space="preserve">и очень </w:t>
      </w:r>
      <w:r w:rsidR="00F731EC">
        <w:rPr>
          <w:rFonts w:ascii="Arial" w:hAnsi="Arial" w:cs="Arial"/>
          <w:sz w:val="24"/>
          <w:szCs w:val="24"/>
          <w:lang w:val="ru-RU"/>
        </w:rPr>
        <w:t xml:space="preserve">пригодится. </w:t>
      </w:r>
      <w:r w:rsidR="009D621C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AB083B" w:rsidRDefault="000668A0" w:rsidP="00EF5806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Мое третье и последнее предложение касается фо</w:t>
      </w:r>
      <w:r w:rsidR="001830AA">
        <w:rPr>
          <w:rFonts w:ascii="Arial" w:hAnsi="Arial" w:cs="Arial"/>
          <w:sz w:val="24"/>
          <w:szCs w:val="24"/>
          <w:lang w:val="ru-RU"/>
        </w:rPr>
        <w:t xml:space="preserve">нетического обозначения йотированных гласных. Мне представляется правильным включить туда первым компонентом значок </w:t>
      </w:r>
      <w:r w:rsidR="001830AA" w:rsidRPr="001830AA">
        <w:rPr>
          <w:rFonts w:ascii="Arial" w:hAnsi="Arial" w:cs="Arial"/>
          <w:sz w:val="24"/>
          <w:szCs w:val="24"/>
          <w:lang w:val="ru-RU"/>
        </w:rPr>
        <w:t>[</w:t>
      </w:r>
      <w:r w:rsidR="001830AA">
        <w:rPr>
          <w:rFonts w:ascii="Arial" w:hAnsi="Arial" w:cs="Arial"/>
          <w:b/>
          <w:bCs/>
          <w:sz w:val="24"/>
          <w:szCs w:val="24"/>
        </w:rPr>
        <w:t>j</w:t>
      </w:r>
      <w:r w:rsidR="001830AA" w:rsidRPr="001830AA">
        <w:rPr>
          <w:rFonts w:ascii="Arial" w:hAnsi="Arial" w:cs="Arial"/>
          <w:sz w:val="24"/>
          <w:szCs w:val="24"/>
          <w:lang w:val="ru-RU"/>
        </w:rPr>
        <w:t>]</w:t>
      </w:r>
      <w:r w:rsidR="001830AA">
        <w:rPr>
          <w:rFonts w:ascii="Arial" w:hAnsi="Arial" w:cs="Arial"/>
          <w:sz w:val="24"/>
          <w:szCs w:val="24"/>
          <w:lang w:val="ru-RU"/>
        </w:rPr>
        <w:t xml:space="preserve">, как это показано выше в таблице. Значок этот </w:t>
      </w:r>
      <w:r w:rsidR="00BF5F5A">
        <w:rPr>
          <w:rFonts w:ascii="Arial" w:hAnsi="Arial" w:cs="Arial"/>
          <w:sz w:val="24"/>
          <w:szCs w:val="24"/>
          <w:lang w:val="ru-RU"/>
        </w:rPr>
        <w:t>присутствует</w:t>
      </w:r>
      <w:r w:rsidR="001830AA">
        <w:rPr>
          <w:rFonts w:ascii="Arial" w:hAnsi="Arial" w:cs="Arial"/>
          <w:sz w:val="24"/>
          <w:szCs w:val="24"/>
          <w:lang w:val="ru-RU"/>
        </w:rPr>
        <w:t xml:space="preserve"> в международной фонетической транскрипции и имеет там то значение, которое нам </w:t>
      </w:r>
      <w:r w:rsidR="00BF5F5A">
        <w:rPr>
          <w:rFonts w:ascii="Arial" w:hAnsi="Arial" w:cs="Arial"/>
          <w:sz w:val="24"/>
          <w:szCs w:val="24"/>
          <w:lang w:val="ru-RU"/>
        </w:rPr>
        <w:t>подходит</w:t>
      </w:r>
      <w:r w:rsidR="001830AA">
        <w:rPr>
          <w:rFonts w:ascii="Arial" w:hAnsi="Arial" w:cs="Arial"/>
          <w:sz w:val="24"/>
          <w:szCs w:val="24"/>
          <w:lang w:val="ru-RU"/>
        </w:rPr>
        <w:t xml:space="preserve">. Он отражает </w:t>
      </w:r>
      <w:r w:rsidR="00BF5F5A">
        <w:rPr>
          <w:rFonts w:ascii="Arial" w:hAnsi="Arial" w:cs="Arial"/>
          <w:sz w:val="24"/>
          <w:szCs w:val="24"/>
          <w:lang w:val="ru-RU"/>
        </w:rPr>
        <w:t xml:space="preserve">звук </w:t>
      </w:r>
      <w:r w:rsidR="00BF5F5A" w:rsidRPr="00BF5F5A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й</w:t>
      </w:r>
      <w:r w:rsidR="00BF5F5A">
        <w:rPr>
          <w:rFonts w:ascii="Arial" w:hAnsi="Arial" w:cs="Arial"/>
          <w:sz w:val="24"/>
          <w:szCs w:val="24"/>
          <w:lang w:val="ru-RU"/>
        </w:rPr>
        <w:t xml:space="preserve"> в позиции перед</w:t>
      </w:r>
      <w:r w:rsidR="001830AA" w:rsidRPr="001830AA">
        <w:rPr>
          <w:rFonts w:ascii="Arial" w:hAnsi="Arial" w:cs="Arial"/>
          <w:sz w:val="24"/>
          <w:szCs w:val="24"/>
          <w:lang w:val="ru-RU"/>
        </w:rPr>
        <w:t xml:space="preserve"> </w:t>
      </w:r>
      <w:r w:rsidR="00BF5F5A">
        <w:rPr>
          <w:rFonts w:ascii="Arial" w:hAnsi="Arial" w:cs="Arial"/>
          <w:sz w:val="24"/>
          <w:szCs w:val="24"/>
          <w:lang w:val="ru-RU"/>
        </w:rPr>
        <w:t>гласным, а вместе они составляют сложный йотированный гласный звук того или иного языка.</w:t>
      </w:r>
      <w:bookmarkStart w:id="0" w:name="_GoBack"/>
      <w:r w:rsidR="00BF5F5A">
        <w:rPr>
          <w:rFonts w:ascii="Arial" w:hAnsi="Arial" w:cs="Arial"/>
          <w:sz w:val="24"/>
          <w:szCs w:val="24"/>
          <w:lang w:val="ru-RU"/>
        </w:rPr>
        <w:t xml:space="preserve">  </w:t>
      </w:r>
      <w:bookmarkEnd w:id="0"/>
      <w:r w:rsidR="00BF5F5A">
        <w:rPr>
          <w:rFonts w:ascii="Arial" w:hAnsi="Arial" w:cs="Arial"/>
          <w:sz w:val="24"/>
          <w:szCs w:val="24"/>
          <w:lang w:val="ru-RU"/>
        </w:rPr>
        <w:t xml:space="preserve">По-моему, </w:t>
      </w:r>
      <w:r w:rsidR="000A32AD">
        <w:rPr>
          <w:rFonts w:ascii="Arial" w:hAnsi="Arial" w:cs="Arial"/>
          <w:sz w:val="24"/>
          <w:szCs w:val="24"/>
          <w:lang w:val="ru-RU"/>
        </w:rPr>
        <w:t>этот</w:t>
      </w:r>
      <w:r w:rsidR="00BF5F5A">
        <w:rPr>
          <w:rFonts w:ascii="Arial" w:hAnsi="Arial" w:cs="Arial"/>
          <w:sz w:val="24"/>
          <w:szCs w:val="24"/>
          <w:lang w:val="ru-RU"/>
        </w:rPr>
        <w:t xml:space="preserve"> </w:t>
      </w:r>
      <w:r w:rsidR="000A32AD">
        <w:rPr>
          <w:rFonts w:ascii="Arial" w:hAnsi="Arial" w:cs="Arial"/>
          <w:sz w:val="24"/>
          <w:szCs w:val="24"/>
          <w:lang w:val="ru-RU"/>
        </w:rPr>
        <w:t xml:space="preserve">значок </w:t>
      </w:r>
      <w:r w:rsidR="00AB083B">
        <w:rPr>
          <w:rFonts w:ascii="Arial" w:hAnsi="Arial" w:cs="Arial"/>
          <w:sz w:val="24"/>
          <w:szCs w:val="24"/>
          <w:lang w:val="ru-RU"/>
        </w:rPr>
        <w:t>справится с</w:t>
      </w:r>
      <w:r w:rsidR="000A32AD">
        <w:rPr>
          <w:rFonts w:ascii="Arial" w:hAnsi="Arial" w:cs="Arial"/>
          <w:sz w:val="24"/>
          <w:szCs w:val="24"/>
          <w:lang w:val="ru-RU"/>
        </w:rPr>
        <w:t>о своей</w:t>
      </w:r>
      <w:r w:rsidR="00BF5F5A">
        <w:rPr>
          <w:rFonts w:ascii="Arial" w:hAnsi="Arial" w:cs="Arial"/>
          <w:sz w:val="24"/>
          <w:szCs w:val="24"/>
          <w:lang w:val="ru-RU"/>
        </w:rPr>
        <w:t xml:space="preserve"> задач</w:t>
      </w:r>
      <w:r w:rsidR="00AB083B">
        <w:rPr>
          <w:rFonts w:ascii="Arial" w:hAnsi="Arial" w:cs="Arial"/>
          <w:sz w:val="24"/>
          <w:szCs w:val="24"/>
          <w:lang w:val="ru-RU"/>
        </w:rPr>
        <w:t>ей</w:t>
      </w:r>
      <w:r w:rsidR="00BF5F5A">
        <w:rPr>
          <w:rFonts w:ascii="Arial" w:hAnsi="Arial" w:cs="Arial"/>
          <w:sz w:val="24"/>
          <w:szCs w:val="24"/>
          <w:lang w:val="ru-RU"/>
        </w:rPr>
        <w:t xml:space="preserve"> и в русской </w:t>
      </w:r>
      <w:r w:rsidR="00AB083B">
        <w:rPr>
          <w:rFonts w:ascii="Arial" w:hAnsi="Arial" w:cs="Arial"/>
          <w:sz w:val="24"/>
          <w:szCs w:val="24"/>
          <w:lang w:val="ru-RU"/>
        </w:rPr>
        <w:t xml:space="preserve">системе </w:t>
      </w:r>
      <w:r w:rsidR="00BF5F5A">
        <w:rPr>
          <w:rFonts w:ascii="Arial" w:hAnsi="Arial" w:cs="Arial"/>
          <w:sz w:val="24"/>
          <w:szCs w:val="24"/>
          <w:lang w:val="ru-RU"/>
        </w:rPr>
        <w:t>транс</w:t>
      </w:r>
      <w:r w:rsidR="00AB083B">
        <w:rPr>
          <w:rFonts w:ascii="Arial" w:hAnsi="Arial" w:cs="Arial"/>
          <w:sz w:val="24"/>
          <w:szCs w:val="24"/>
          <w:lang w:val="ru-RU"/>
        </w:rPr>
        <w:t>к</w:t>
      </w:r>
      <w:r w:rsidR="00BF5F5A">
        <w:rPr>
          <w:rFonts w:ascii="Arial" w:hAnsi="Arial" w:cs="Arial"/>
          <w:sz w:val="24"/>
          <w:szCs w:val="24"/>
          <w:lang w:val="ru-RU"/>
        </w:rPr>
        <w:t>рип</w:t>
      </w:r>
      <w:r w:rsidR="00AB083B">
        <w:rPr>
          <w:rFonts w:ascii="Arial" w:hAnsi="Arial" w:cs="Arial"/>
          <w:sz w:val="24"/>
          <w:szCs w:val="24"/>
          <w:lang w:val="ru-RU"/>
        </w:rPr>
        <w:t>ц</w:t>
      </w:r>
      <w:r w:rsidR="00BF5F5A">
        <w:rPr>
          <w:rFonts w:ascii="Arial" w:hAnsi="Arial" w:cs="Arial"/>
          <w:sz w:val="24"/>
          <w:szCs w:val="24"/>
          <w:lang w:val="ru-RU"/>
        </w:rPr>
        <w:t>и</w:t>
      </w:r>
      <w:r w:rsidR="000A32AD">
        <w:rPr>
          <w:rFonts w:ascii="Arial" w:hAnsi="Arial" w:cs="Arial"/>
          <w:sz w:val="24"/>
          <w:szCs w:val="24"/>
          <w:lang w:val="ru-RU"/>
        </w:rPr>
        <w:t>и</w:t>
      </w:r>
      <w:r w:rsidR="00AB083B">
        <w:rPr>
          <w:rFonts w:ascii="Arial" w:hAnsi="Arial" w:cs="Arial"/>
          <w:sz w:val="24"/>
          <w:szCs w:val="24"/>
          <w:lang w:val="ru-RU"/>
        </w:rPr>
        <w:t>.</w:t>
      </w:r>
    </w:p>
    <w:p w:rsidR="005605D4" w:rsidRDefault="004725B4" w:rsidP="00EF5806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Построив русский алфав</w:t>
      </w:r>
      <w:r w:rsidR="00E81083">
        <w:rPr>
          <w:rFonts w:ascii="Arial" w:hAnsi="Arial" w:cs="Arial"/>
          <w:sz w:val="24"/>
          <w:szCs w:val="24"/>
          <w:lang w:val="ru-RU"/>
        </w:rPr>
        <w:t>ит в соответствии с изложенными принципами, мы получим упорядоченную знаковую систему, значительно более усовершенствованную</w:t>
      </w:r>
      <w:r w:rsidR="00EF5806" w:rsidRPr="00EF5806">
        <w:rPr>
          <w:rFonts w:ascii="Arial" w:hAnsi="Arial" w:cs="Arial"/>
          <w:sz w:val="24"/>
          <w:szCs w:val="24"/>
          <w:lang w:val="ru-RU"/>
        </w:rPr>
        <w:t>,</w:t>
      </w:r>
      <w:r w:rsidR="00E81083">
        <w:rPr>
          <w:rFonts w:ascii="Arial" w:hAnsi="Arial" w:cs="Arial"/>
          <w:sz w:val="24"/>
          <w:szCs w:val="24"/>
          <w:lang w:val="ru-RU"/>
        </w:rPr>
        <w:t xml:space="preserve"> чем сейчас. Она </w:t>
      </w:r>
      <w:r w:rsidR="00064D90">
        <w:rPr>
          <w:rFonts w:ascii="Arial" w:hAnsi="Arial" w:cs="Arial"/>
          <w:sz w:val="24"/>
          <w:szCs w:val="24"/>
          <w:lang w:val="ru-RU"/>
        </w:rPr>
        <w:t>сохранит</w:t>
      </w:r>
      <w:r w:rsidR="00E81083">
        <w:rPr>
          <w:rFonts w:ascii="Arial" w:hAnsi="Arial" w:cs="Arial"/>
          <w:sz w:val="24"/>
          <w:szCs w:val="24"/>
          <w:lang w:val="ru-RU"/>
        </w:rPr>
        <w:t xml:space="preserve"> те же самые элементы </w:t>
      </w:r>
      <w:r w:rsidR="00064D90">
        <w:rPr>
          <w:rFonts w:ascii="Arial" w:hAnsi="Arial" w:cs="Arial"/>
          <w:sz w:val="24"/>
          <w:szCs w:val="24"/>
          <w:lang w:val="ru-RU"/>
        </w:rPr>
        <w:t>(</w:t>
      </w:r>
      <w:r w:rsidR="00E81083">
        <w:rPr>
          <w:rFonts w:ascii="Arial" w:hAnsi="Arial" w:cs="Arial"/>
          <w:sz w:val="24"/>
          <w:szCs w:val="24"/>
          <w:lang w:val="ru-RU"/>
        </w:rPr>
        <w:t xml:space="preserve">за исключением буквы </w:t>
      </w:r>
      <w:r w:rsidR="00E81083">
        <w:rPr>
          <w:rFonts w:ascii="Arial" w:hAnsi="Arial" w:cs="Arial"/>
          <w:b/>
          <w:bCs/>
          <w:sz w:val="24"/>
          <w:szCs w:val="24"/>
          <w:lang w:val="ru-RU"/>
        </w:rPr>
        <w:t>ё</w:t>
      </w:r>
      <w:proofErr w:type="gramStart"/>
      <w:r w:rsidR="00064D90">
        <w:rPr>
          <w:rFonts w:ascii="Arial" w:hAnsi="Arial" w:cs="Arial"/>
          <w:b/>
          <w:bCs/>
          <w:sz w:val="24"/>
          <w:szCs w:val="24"/>
          <w:lang w:val="ru-RU"/>
        </w:rPr>
        <w:t>)</w:t>
      </w:r>
      <w:r w:rsidR="00E81083">
        <w:rPr>
          <w:rFonts w:ascii="Arial" w:hAnsi="Arial" w:cs="Arial"/>
          <w:sz w:val="24"/>
          <w:szCs w:val="24"/>
          <w:lang w:val="ru-RU"/>
        </w:rPr>
        <w:t xml:space="preserve">, </w:t>
      </w:r>
      <w:r w:rsidR="00064D90">
        <w:rPr>
          <w:rFonts w:ascii="Arial" w:hAnsi="Arial" w:cs="Arial"/>
          <w:sz w:val="24"/>
          <w:szCs w:val="24"/>
          <w:lang w:val="ru-RU"/>
        </w:rPr>
        <w:t xml:space="preserve"> </w:t>
      </w:r>
      <w:r w:rsidR="00E81083">
        <w:rPr>
          <w:rFonts w:ascii="Arial" w:hAnsi="Arial" w:cs="Arial"/>
          <w:sz w:val="24"/>
          <w:szCs w:val="24"/>
          <w:lang w:val="ru-RU"/>
        </w:rPr>
        <w:t>но</w:t>
      </w:r>
      <w:proofErr w:type="gramEnd"/>
      <w:r w:rsidR="00E81083">
        <w:rPr>
          <w:rFonts w:ascii="Arial" w:hAnsi="Arial" w:cs="Arial"/>
          <w:sz w:val="24"/>
          <w:szCs w:val="24"/>
          <w:lang w:val="ru-RU"/>
        </w:rPr>
        <w:t xml:space="preserve"> </w:t>
      </w:r>
      <w:r w:rsidR="00064D90">
        <w:rPr>
          <w:rFonts w:ascii="Arial" w:hAnsi="Arial" w:cs="Arial"/>
          <w:sz w:val="24"/>
          <w:szCs w:val="24"/>
          <w:lang w:val="ru-RU"/>
        </w:rPr>
        <w:t xml:space="preserve">будет </w:t>
      </w:r>
      <w:r w:rsidR="00E81083">
        <w:rPr>
          <w:rFonts w:ascii="Arial" w:hAnsi="Arial" w:cs="Arial"/>
          <w:sz w:val="24"/>
          <w:szCs w:val="24"/>
          <w:lang w:val="ru-RU"/>
        </w:rPr>
        <w:t>лучше организован</w:t>
      </w:r>
      <w:r w:rsidR="00064D90">
        <w:rPr>
          <w:rFonts w:ascii="Arial" w:hAnsi="Arial" w:cs="Arial"/>
          <w:sz w:val="24"/>
          <w:szCs w:val="24"/>
          <w:lang w:val="ru-RU"/>
        </w:rPr>
        <w:t>а</w:t>
      </w:r>
      <w:r w:rsidR="00E81083">
        <w:rPr>
          <w:rFonts w:ascii="Arial" w:hAnsi="Arial" w:cs="Arial"/>
          <w:sz w:val="24"/>
          <w:szCs w:val="24"/>
          <w:lang w:val="ru-RU"/>
        </w:rPr>
        <w:t xml:space="preserve"> по </w:t>
      </w:r>
      <w:r w:rsidR="00064D90">
        <w:rPr>
          <w:rFonts w:ascii="Arial" w:hAnsi="Arial" w:cs="Arial"/>
          <w:sz w:val="24"/>
          <w:szCs w:val="24"/>
          <w:lang w:val="ru-RU"/>
        </w:rPr>
        <w:t>заранее обдуманным и легко объяснимым позициям</w:t>
      </w:r>
      <w:r w:rsidR="0066621C">
        <w:rPr>
          <w:rFonts w:ascii="Arial" w:hAnsi="Arial" w:cs="Arial"/>
          <w:sz w:val="24"/>
          <w:szCs w:val="24"/>
          <w:lang w:val="ru-RU"/>
        </w:rPr>
        <w:t>. Такого род</w:t>
      </w:r>
      <w:r w:rsidR="00E81083">
        <w:rPr>
          <w:rFonts w:ascii="Arial" w:hAnsi="Arial" w:cs="Arial"/>
          <w:sz w:val="24"/>
          <w:szCs w:val="24"/>
          <w:lang w:val="ru-RU"/>
        </w:rPr>
        <w:t>а алфавита нет пока нигде</w:t>
      </w:r>
      <w:r w:rsidR="00FA484C" w:rsidRPr="00EF5806">
        <w:rPr>
          <w:rFonts w:ascii="Arial" w:hAnsi="Arial" w:cs="Arial"/>
          <w:sz w:val="24"/>
          <w:szCs w:val="24"/>
          <w:lang w:val="ru-RU"/>
        </w:rPr>
        <w:t>,</w:t>
      </w:r>
      <w:r w:rsidR="00E81083">
        <w:rPr>
          <w:rFonts w:ascii="Arial" w:hAnsi="Arial" w:cs="Arial"/>
          <w:sz w:val="24"/>
          <w:szCs w:val="24"/>
          <w:lang w:val="ru-RU"/>
        </w:rPr>
        <w:t xml:space="preserve"> </w:t>
      </w:r>
      <w:r w:rsidR="00064D90">
        <w:rPr>
          <w:rFonts w:ascii="Arial" w:hAnsi="Arial" w:cs="Arial"/>
          <w:sz w:val="24"/>
          <w:szCs w:val="24"/>
          <w:lang w:val="ru-RU"/>
        </w:rPr>
        <w:t xml:space="preserve">и </w:t>
      </w:r>
      <w:r w:rsidR="00E81083">
        <w:rPr>
          <w:rFonts w:ascii="Arial" w:hAnsi="Arial" w:cs="Arial"/>
          <w:sz w:val="24"/>
          <w:szCs w:val="24"/>
          <w:lang w:val="ru-RU"/>
        </w:rPr>
        <w:t xml:space="preserve">мы можем стать пионерами в этом </w:t>
      </w:r>
      <w:r w:rsidR="000A32AD">
        <w:rPr>
          <w:rFonts w:ascii="Arial" w:hAnsi="Arial" w:cs="Arial"/>
          <w:sz w:val="24"/>
          <w:szCs w:val="24"/>
          <w:lang w:val="ru-RU"/>
        </w:rPr>
        <w:t>начинании</w:t>
      </w:r>
      <w:r w:rsidR="00E81083">
        <w:rPr>
          <w:rFonts w:ascii="Arial" w:hAnsi="Arial" w:cs="Arial"/>
          <w:sz w:val="24"/>
          <w:szCs w:val="24"/>
          <w:lang w:val="ru-RU"/>
        </w:rPr>
        <w:t>.</w:t>
      </w:r>
      <w:r w:rsidR="00064D90">
        <w:rPr>
          <w:rFonts w:ascii="Arial" w:hAnsi="Arial" w:cs="Arial"/>
          <w:sz w:val="24"/>
          <w:szCs w:val="24"/>
          <w:lang w:val="ru-RU"/>
        </w:rPr>
        <w:t xml:space="preserve"> Разумеется, столь серьезные предложения должны быть широко обсуждены, прежде чем можно будет приступить к их возможной реализации.</w:t>
      </w:r>
    </w:p>
    <w:p w:rsidR="00F67BD2" w:rsidRDefault="00F67BD2" w:rsidP="00F67BD2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ru-RU"/>
        </w:rPr>
      </w:pPr>
    </w:p>
    <w:p w:rsidR="00F67BD2" w:rsidRDefault="005605D4" w:rsidP="00F67BD2">
      <w:pPr>
        <w:spacing w:after="0" w:line="240" w:lineRule="auto"/>
        <w:ind w:firstLine="360"/>
        <w:jc w:val="right"/>
        <w:rPr>
          <w:rFonts w:ascii="Arial" w:hAnsi="Arial" w:cs="Arial"/>
          <w:i/>
          <w:iCs/>
          <w:lang w:val="ru-RU"/>
        </w:rPr>
      </w:pPr>
      <w:r w:rsidRPr="005605D4">
        <w:rPr>
          <w:rFonts w:ascii="Arial" w:hAnsi="Arial" w:cs="Arial"/>
          <w:i/>
          <w:iCs/>
          <w:lang w:val="ru-RU"/>
        </w:rPr>
        <w:t>Лето 2015</w:t>
      </w:r>
    </w:p>
    <w:p w:rsidR="00F67BD2" w:rsidRPr="00F67BD2" w:rsidRDefault="00F67BD2" w:rsidP="00F67BD2">
      <w:pPr>
        <w:spacing w:after="0" w:line="240" w:lineRule="auto"/>
        <w:ind w:firstLine="360"/>
        <w:rPr>
          <w:rFonts w:ascii="Arial" w:hAnsi="Arial" w:cs="Arial"/>
          <w:sz w:val="24"/>
          <w:szCs w:val="24"/>
          <w:lang w:val="ru-RU"/>
        </w:rPr>
      </w:pPr>
    </w:p>
    <w:sectPr w:rsidR="00F67BD2" w:rsidRPr="00F67BD2" w:rsidSect="0084350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E9E" w:rsidRDefault="007E3E9E" w:rsidP="00090478">
      <w:pPr>
        <w:spacing w:after="0" w:line="240" w:lineRule="auto"/>
      </w:pPr>
      <w:r>
        <w:separator/>
      </w:r>
    </w:p>
  </w:endnote>
  <w:endnote w:type="continuationSeparator" w:id="0">
    <w:p w:rsidR="007E3E9E" w:rsidRDefault="007E3E9E" w:rsidP="00090478">
      <w:pPr>
        <w:spacing w:after="0" w:line="240" w:lineRule="auto"/>
      </w:pPr>
      <w:r>
        <w:continuationSeparator/>
      </w:r>
    </w:p>
  </w:endnote>
  <w:endnote w:id="1">
    <w:p w:rsidR="00F9712B" w:rsidRDefault="00F9712B" w:rsidP="00EF5806">
      <w:pPr>
        <w:pStyle w:val="EndnoteText"/>
        <w:ind w:firstLine="360"/>
        <w:rPr>
          <w:lang w:val="ru-RU"/>
        </w:rPr>
      </w:pPr>
      <w:r>
        <w:rPr>
          <w:rStyle w:val="EndnoteReference"/>
        </w:rPr>
        <w:endnoteRef/>
      </w:r>
      <w:r w:rsidRPr="00F9712B">
        <w:rPr>
          <w:lang w:val="ru-RU"/>
        </w:rPr>
        <w:t xml:space="preserve"> </w:t>
      </w:r>
      <w:r>
        <w:rPr>
          <w:lang w:val="ru-RU"/>
        </w:rPr>
        <w:t xml:space="preserve">Обратите внимание на положение губ. При произношении пары </w:t>
      </w:r>
      <w:r>
        <w:rPr>
          <w:b/>
          <w:bCs/>
          <w:i/>
          <w:iCs/>
          <w:lang w:val="ru-RU"/>
        </w:rPr>
        <w:t xml:space="preserve">о – </w:t>
      </w:r>
      <w:r w:rsidR="00D7629C">
        <w:rPr>
          <w:b/>
          <w:bCs/>
          <w:i/>
          <w:iCs/>
          <w:lang w:val="ru-RU"/>
        </w:rPr>
        <w:t>ё</w:t>
      </w:r>
      <w:r>
        <w:rPr>
          <w:lang w:val="ru-RU"/>
        </w:rPr>
        <w:t xml:space="preserve"> губы вытянуты вперед</w:t>
      </w:r>
      <w:r w:rsidRPr="00EF5806">
        <w:rPr>
          <w:lang w:val="ru-RU"/>
        </w:rPr>
        <w:t>, образуя кружок,</w:t>
      </w:r>
      <w:r>
        <w:rPr>
          <w:lang w:val="ru-RU"/>
        </w:rPr>
        <w:t xml:space="preserve"> а в паре</w:t>
      </w:r>
      <w:r w:rsidR="00D7629C">
        <w:rPr>
          <w:lang w:val="ru-RU"/>
        </w:rPr>
        <w:t xml:space="preserve"> </w:t>
      </w:r>
      <w:r w:rsidR="00D7629C">
        <w:rPr>
          <w:b/>
          <w:bCs/>
          <w:i/>
          <w:iCs/>
          <w:lang w:val="ru-RU"/>
        </w:rPr>
        <w:t xml:space="preserve">э – </w:t>
      </w:r>
      <w:proofErr w:type="gramStart"/>
      <w:r w:rsidR="00D7629C">
        <w:rPr>
          <w:b/>
          <w:bCs/>
          <w:i/>
          <w:iCs/>
          <w:lang w:val="ru-RU"/>
        </w:rPr>
        <w:t xml:space="preserve">е </w:t>
      </w:r>
      <w:r w:rsidR="00D7629C">
        <w:rPr>
          <w:lang w:val="ru-RU"/>
        </w:rPr>
        <w:t xml:space="preserve"> губы</w:t>
      </w:r>
      <w:proofErr w:type="gramEnd"/>
      <w:r w:rsidR="00D7629C">
        <w:rPr>
          <w:lang w:val="ru-RU"/>
        </w:rPr>
        <w:t xml:space="preserve"> растянуты в улыбку.</w:t>
      </w:r>
      <w:r>
        <w:rPr>
          <w:lang w:val="ru-RU"/>
        </w:rPr>
        <w:t xml:space="preserve"> </w:t>
      </w:r>
    </w:p>
    <w:p w:rsidR="000A32AD" w:rsidRDefault="000A32AD" w:rsidP="00D7629C">
      <w:pPr>
        <w:pStyle w:val="EndnoteText"/>
        <w:ind w:firstLine="360"/>
        <w:rPr>
          <w:lang w:val="ru-RU"/>
        </w:rPr>
      </w:pPr>
    </w:p>
    <w:p w:rsidR="000A32AD" w:rsidRPr="00F9712B" w:rsidRDefault="000A32AD" w:rsidP="00D7629C">
      <w:pPr>
        <w:pStyle w:val="EndnoteText"/>
        <w:ind w:firstLine="360"/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2078"/>
      <w:docPartObj>
        <w:docPartGallery w:val="Page Numbers (Bottom of Page)"/>
        <w:docPartUnique/>
      </w:docPartObj>
    </w:sdtPr>
    <w:sdtEndPr/>
    <w:sdtContent>
      <w:p w:rsidR="00A471D8" w:rsidRDefault="008534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8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471D8" w:rsidRDefault="00A471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E9E" w:rsidRDefault="007E3E9E" w:rsidP="00090478">
      <w:pPr>
        <w:spacing w:after="0" w:line="240" w:lineRule="auto"/>
      </w:pPr>
      <w:r>
        <w:separator/>
      </w:r>
    </w:p>
  </w:footnote>
  <w:footnote w:type="continuationSeparator" w:id="0">
    <w:p w:rsidR="007E3E9E" w:rsidRDefault="007E3E9E" w:rsidP="000904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0D"/>
    <w:rsid w:val="00006948"/>
    <w:rsid w:val="0003704D"/>
    <w:rsid w:val="00043625"/>
    <w:rsid w:val="000644C1"/>
    <w:rsid w:val="00064D90"/>
    <w:rsid w:val="000668A0"/>
    <w:rsid w:val="00082353"/>
    <w:rsid w:val="00090478"/>
    <w:rsid w:val="000A32AD"/>
    <w:rsid w:val="000B10D7"/>
    <w:rsid w:val="000C5B96"/>
    <w:rsid w:val="000D74A1"/>
    <w:rsid w:val="000F3D2A"/>
    <w:rsid w:val="00104B6F"/>
    <w:rsid w:val="00152043"/>
    <w:rsid w:val="001830AA"/>
    <w:rsid w:val="001C1FE3"/>
    <w:rsid w:val="001D05C7"/>
    <w:rsid w:val="001E0EA6"/>
    <w:rsid w:val="00283CFE"/>
    <w:rsid w:val="002A5684"/>
    <w:rsid w:val="002B3B50"/>
    <w:rsid w:val="002C5D02"/>
    <w:rsid w:val="002F51FB"/>
    <w:rsid w:val="003460FD"/>
    <w:rsid w:val="00380B37"/>
    <w:rsid w:val="003A0057"/>
    <w:rsid w:val="003A3CE1"/>
    <w:rsid w:val="003B087A"/>
    <w:rsid w:val="003B711C"/>
    <w:rsid w:val="003C0F5E"/>
    <w:rsid w:val="003C511D"/>
    <w:rsid w:val="003C6CFD"/>
    <w:rsid w:val="003F7D9D"/>
    <w:rsid w:val="0041426C"/>
    <w:rsid w:val="00430CC3"/>
    <w:rsid w:val="00441A53"/>
    <w:rsid w:val="004532AB"/>
    <w:rsid w:val="004725B4"/>
    <w:rsid w:val="00481DB2"/>
    <w:rsid w:val="004B1543"/>
    <w:rsid w:val="004E4BBA"/>
    <w:rsid w:val="004E7F77"/>
    <w:rsid w:val="004F3BB5"/>
    <w:rsid w:val="005605D4"/>
    <w:rsid w:val="00562DFB"/>
    <w:rsid w:val="00565DDC"/>
    <w:rsid w:val="00571ECB"/>
    <w:rsid w:val="005943FF"/>
    <w:rsid w:val="00596BD7"/>
    <w:rsid w:val="005A6B26"/>
    <w:rsid w:val="005F1A0D"/>
    <w:rsid w:val="005F62DA"/>
    <w:rsid w:val="00646568"/>
    <w:rsid w:val="0066621C"/>
    <w:rsid w:val="00694B0C"/>
    <w:rsid w:val="006D1B34"/>
    <w:rsid w:val="006F0A1C"/>
    <w:rsid w:val="00772155"/>
    <w:rsid w:val="007D137C"/>
    <w:rsid w:val="007E3E9E"/>
    <w:rsid w:val="00815209"/>
    <w:rsid w:val="0083173D"/>
    <w:rsid w:val="00843509"/>
    <w:rsid w:val="0085236D"/>
    <w:rsid w:val="008534B6"/>
    <w:rsid w:val="00863DCD"/>
    <w:rsid w:val="00872B34"/>
    <w:rsid w:val="008E3CA9"/>
    <w:rsid w:val="0090462D"/>
    <w:rsid w:val="00940F6C"/>
    <w:rsid w:val="00946372"/>
    <w:rsid w:val="00990899"/>
    <w:rsid w:val="009951F2"/>
    <w:rsid w:val="009A3D92"/>
    <w:rsid w:val="009A7980"/>
    <w:rsid w:val="009C35A0"/>
    <w:rsid w:val="009D621C"/>
    <w:rsid w:val="009E77BC"/>
    <w:rsid w:val="00A05B39"/>
    <w:rsid w:val="00A134E2"/>
    <w:rsid w:val="00A3424F"/>
    <w:rsid w:val="00A471D8"/>
    <w:rsid w:val="00A47855"/>
    <w:rsid w:val="00A63178"/>
    <w:rsid w:val="00A82C74"/>
    <w:rsid w:val="00A84908"/>
    <w:rsid w:val="00A84D55"/>
    <w:rsid w:val="00A91C54"/>
    <w:rsid w:val="00A94FCB"/>
    <w:rsid w:val="00AB083B"/>
    <w:rsid w:val="00B27397"/>
    <w:rsid w:val="00B50E18"/>
    <w:rsid w:val="00BA1E93"/>
    <w:rsid w:val="00BA477C"/>
    <w:rsid w:val="00BD62FC"/>
    <w:rsid w:val="00BE349F"/>
    <w:rsid w:val="00BF5F5A"/>
    <w:rsid w:val="00C13636"/>
    <w:rsid w:val="00C3519C"/>
    <w:rsid w:val="00CB6367"/>
    <w:rsid w:val="00CD4094"/>
    <w:rsid w:val="00D01B76"/>
    <w:rsid w:val="00D414A8"/>
    <w:rsid w:val="00D43610"/>
    <w:rsid w:val="00D7629C"/>
    <w:rsid w:val="00D9224B"/>
    <w:rsid w:val="00E17D01"/>
    <w:rsid w:val="00E5123D"/>
    <w:rsid w:val="00E55E93"/>
    <w:rsid w:val="00E81083"/>
    <w:rsid w:val="00E86E06"/>
    <w:rsid w:val="00E92BC8"/>
    <w:rsid w:val="00EA1838"/>
    <w:rsid w:val="00EA5F3D"/>
    <w:rsid w:val="00EE2895"/>
    <w:rsid w:val="00EF5806"/>
    <w:rsid w:val="00F05973"/>
    <w:rsid w:val="00F67BD2"/>
    <w:rsid w:val="00F731EC"/>
    <w:rsid w:val="00F9712B"/>
    <w:rsid w:val="00FA484C"/>
    <w:rsid w:val="00FB1152"/>
    <w:rsid w:val="00FB1BFA"/>
    <w:rsid w:val="00FE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2D7686-8EE9-40D5-8362-485900DF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0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0478"/>
  </w:style>
  <w:style w:type="paragraph" w:styleId="Footer">
    <w:name w:val="footer"/>
    <w:basedOn w:val="Normal"/>
    <w:link w:val="FooterChar"/>
    <w:uiPriority w:val="99"/>
    <w:unhideWhenUsed/>
    <w:rsid w:val="00090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478"/>
  </w:style>
  <w:style w:type="table" w:styleId="TableGrid">
    <w:name w:val="Table Grid"/>
    <w:basedOn w:val="TableNormal"/>
    <w:uiPriority w:val="59"/>
    <w:rsid w:val="006D1B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F9712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9712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971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A84BB-8868-4EB0-AD62-9D263E29A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</dc:creator>
  <cp:lastModifiedBy>user</cp:lastModifiedBy>
  <cp:revision>7</cp:revision>
  <dcterms:created xsi:type="dcterms:W3CDTF">2015-08-31T16:16:00Z</dcterms:created>
  <dcterms:modified xsi:type="dcterms:W3CDTF">2015-08-31T16:26:00Z</dcterms:modified>
</cp:coreProperties>
</file>